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EA" w:rsidRDefault="00984EEA" w:rsidP="00984EEA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40"/>
          <w:szCs w:val="40"/>
        </w:rPr>
      </w:pPr>
      <w:r>
        <w:rPr>
          <w:rFonts w:ascii="ＭＳＰゴシック" w:eastAsia="ＭＳＰゴシック" w:cs="ＭＳＰゴシック" w:hint="eastAsia"/>
          <w:kern w:val="0"/>
          <w:sz w:val="40"/>
          <w:szCs w:val="40"/>
        </w:rPr>
        <w:t>送付依頼書</w:t>
      </w:r>
    </w:p>
    <w:p w:rsidR="00984EEA" w:rsidRDefault="00984EEA" w:rsidP="00984EEA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 w:hint="eastAsia"/>
          <w:kern w:val="0"/>
          <w:sz w:val="40"/>
          <w:szCs w:val="40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年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月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日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阿賀野市長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様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住所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・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所在地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氏名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・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名称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連絡先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電話番号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2200" w:firstLine="4620"/>
        <w:jc w:val="left"/>
        <w:rPr>
          <w:rFonts w:ascii="ＭＳ Ｐゴシック" w:eastAsia="ＭＳ Ｐゴシック" w:hAnsi="ＭＳ Ｐゴシック" w:cs="ＭＳＰゴシック"/>
          <w:kern w:val="0"/>
          <w:szCs w:val="21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※日中連絡の取れる電話番号</w:t>
      </w:r>
    </w:p>
    <w:p w:rsid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私は、下記の買受公売財産について、買受代金納付後、輸送等にかかる費用を負担のうえ、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より郵便小包等の方法による輸送を依頼します。</w:t>
      </w: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輸送途中での事故等によって買受公売財産が破損、紛失等の被害を受けても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が一切責任を負わないことに合意します。</w:t>
      </w: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記</w:t>
      </w: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  <w:u w:val="single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売却区分番号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：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</w:t>
      </w:r>
    </w:p>
    <w:p w:rsidR="00984EEA" w:rsidRDefault="00984EEA" w:rsidP="00984EEA">
      <w:pPr>
        <w:autoSpaceDE w:val="0"/>
        <w:autoSpaceDN w:val="0"/>
        <w:adjustRightInd w:val="0"/>
        <w:ind w:firstLineChars="700" w:firstLine="16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  <w:u w:val="single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売却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物件名称　：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　　　　　　　　　　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※輸送方法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１，２のいずれかを○で囲んでください。</w:t>
      </w: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１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郵便小包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２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宅配</w:t>
      </w:r>
      <w:r w:rsidR="0013519F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（ヤマト運輸）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</w:pPr>
      <w:bookmarkStart w:id="0" w:name="_GoBack"/>
      <w:bookmarkEnd w:id="0"/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A15CCF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■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「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インターネット公売ガイドライン」及び「落札後の手引き」「落札後の注意事項」をよくお読みいただき手続してください。</w:t>
      </w:r>
    </w:p>
    <w:sectPr w:rsidR="00A15CCF" w:rsidRPr="00984EEA" w:rsidSect="00984EEA">
      <w:headerReference w:type="default" r:id="rId6"/>
      <w:pgSz w:w="11906" w:h="16838"/>
      <w:pgMar w:top="993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9F" w:rsidRDefault="0013519F" w:rsidP="0013519F">
      <w:r>
        <w:separator/>
      </w:r>
    </w:p>
  </w:endnote>
  <w:endnote w:type="continuationSeparator" w:id="0">
    <w:p w:rsidR="0013519F" w:rsidRDefault="0013519F" w:rsidP="001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9F" w:rsidRDefault="0013519F" w:rsidP="0013519F">
      <w:r>
        <w:separator/>
      </w:r>
    </w:p>
  </w:footnote>
  <w:footnote w:type="continuationSeparator" w:id="0">
    <w:p w:rsidR="0013519F" w:rsidRDefault="0013519F" w:rsidP="0013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9F" w:rsidRDefault="0013519F" w:rsidP="0013519F">
    <w:pPr>
      <w:pStyle w:val="a3"/>
      <w:jc w:val="right"/>
    </w:pPr>
    <w:r>
      <w:rPr>
        <w:rFonts w:hint="eastAsia"/>
      </w:rPr>
      <w:t>インターネット公有財産売却</w:t>
    </w:r>
  </w:p>
  <w:p w:rsidR="0013519F" w:rsidRDefault="00135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EA"/>
    <w:rsid w:val="0013519F"/>
    <w:rsid w:val="00984EEA"/>
    <w:rsid w:val="00A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634D3"/>
  <w15:chartTrackingRefBased/>
  <w15:docId w15:val="{CE23D1C2-35E5-4A89-9E5F-957CD8B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9F"/>
  </w:style>
  <w:style w:type="paragraph" w:styleId="a5">
    <w:name w:val="footer"/>
    <w:basedOn w:val="a"/>
    <w:link w:val="a6"/>
    <w:uiPriority w:val="99"/>
    <w:unhideWhenUsed/>
    <w:rsid w:val="00135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mi-ishida</dc:creator>
  <cp:keywords/>
  <dc:description/>
  <cp:lastModifiedBy>mi-ishida</cp:lastModifiedBy>
  <cp:revision>1</cp:revision>
  <dcterms:created xsi:type="dcterms:W3CDTF">2025-01-09T02:43:00Z</dcterms:created>
  <dcterms:modified xsi:type="dcterms:W3CDTF">2025-01-09T02:56:00Z</dcterms:modified>
</cp:coreProperties>
</file>