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824" w:rsidRDefault="00486824" w:rsidP="00486824">
      <w:pPr>
        <w:pStyle w:val="Default"/>
        <w:jc w:val="center"/>
        <w:rPr>
          <w:sz w:val="28"/>
          <w:szCs w:val="28"/>
        </w:rPr>
      </w:pPr>
      <w:r>
        <w:rPr>
          <w:rFonts w:hint="eastAsia"/>
          <w:sz w:val="28"/>
          <w:szCs w:val="28"/>
        </w:rPr>
        <w:t>農地の売買、贈与、貸借等の許可（農地法第３条）</w:t>
      </w:r>
    </w:p>
    <w:p w:rsidR="009578F1" w:rsidRDefault="00FA24A7" w:rsidP="00486824">
      <w:pPr>
        <w:pStyle w:val="Default"/>
        <w:jc w:val="center"/>
        <w:rPr>
          <w:sz w:val="28"/>
          <w:szCs w:val="28"/>
        </w:rPr>
      </w:pPr>
      <w:r>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3.05pt;margin-top:13.5pt;width:447.75pt;height:42.75pt;z-index:251660288;mso-width-relative:margin;mso-height-relative:margin">
            <v:stroke dashstyle="longDashDot"/>
            <v:textbox>
              <w:txbxContent>
                <w:p w:rsidR="00EE1C6F" w:rsidRPr="009578F1" w:rsidRDefault="00EE1C6F" w:rsidP="009578F1">
                  <w:pPr>
                    <w:pStyle w:val="Default"/>
                    <w:rPr>
                      <w:rFonts w:ascii="ＭＳ Ｐゴシック" w:eastAsia="ＭＳ Ｐゴシック" w:hAnsi="ＭＳ Ｐゴシック"/>
                    </w:rPr>
                  </w:pPr>
                  <w:r w:rsidRPr="009578F1">
                    <w:rPr>
                      <w:rFonts w:ascii="ＭＳ Ｐゴシック" w:eastAsia="ＭＳ Ｐゴシック" w:hAnsi="ＭＳ Ｐゴシック" w:hint="eastAsia"/>
                    </w:rPr>
                    <w:t>農地を買いたい（売りたい）方、農地を借りたい（貸したい）方、農業をやってみたい方</w:t>
                  </w:r>
                  <w:r w:rsidRPr="009578F1">
                    <w:rPr>
                      <w:rFonts w:ascii="ＭＳ Ｐゴシック" w:eastAsia="ＭＳ Ｐゴシック" w:hAnsi="ＭＳ Ｐゴシック"/>
                    </w:rPr>
                    <w:t xml:space="preserve"> </w:t>
                  </w:r>
                </w:p>
                <w:p w:rsidR="00EE1C6F" w:rsidRPr="009578F1" w:rsidRDefault="00EE1C6F" w:rsidP="009578F1">
                  <w:pPr>
                    <w:pStyle w:val="Default"/>
                    <w:rPr>
                      <w:rFonts w:ascii="ＭＳ Ｐゴシック" w:eastAsia="ＭＳ Ｐゴシック" w:hAnsi="ＭＳ Ｐゴシック"/>
                    </w:rPr>
                  </w:pPr>
                  <w:r w:rsidRPr="009578F1">
                    <w:rPr>
                      <w:rFonts w:ascii="ＭＳ Ｐゴシック" w:eastAsia="ＭＳ Ｐゴシック" w:hAnsi="ＭＳ Ｐゴシック" w:hint="eastAsia"/>
                    </w:rPr>
                    <w:t>まずは、</w:t>
                  </w:r>
                  <w:r w:rsidRPr="00720232">
                    <w:rPr>
                      <w:rFonts w:ascii="ＭＳ Ｐゴシック" w:eastAsia="ＭＳ Ｐゴシック" w:hAnsi="ＭＳ Ｐゴシック" w:hint="eastAsia"/>
                      <w:u w:val="wave"/>
                    </w:rPr>
                    <w:t>農業委員会へご相談ください</w:t>
                  </w:r>
                  <w:r w:rsidRPr="009578F1">
                    <w:rPr>
                      <w:rFonts w:ascii="ＭＳ Ｐゴシック" w:eastAsia="ＭＳ Ｐゴシック" w:hAnsi="ＭＳ Ｐゴシック"/>
                    </w:rPr>
                    <w:t xml:space="preserve"> </w:t>
                  </w:r>
                  <w:r w:rsidRPr="009578F1">
                    <w:rPr>
                      <w:rFonts w:ascii="ＭＳ Ｐゴシック" w:eastAsia="ＭＳ Ｐゴシック" w:hAnsi="ＭＳ Ｐゴシック" w:hint="eastAsia"/>
                    </w:rPr>
                    <w:t>！</w:t>
                  </w:r>
                  <w:r w:rsidRPr="009578F1">
                    <w:rPr>
                      <w:rFonts w:ascii="ＭＳ Ｐゴシック" w:eastAsia="ＭＳ Ｐゴシック" w:hAnsi="ＭＳ Ｐゴシック"/>
                    </w:rPr>
                    <w:t xml:space="preserve"> </w:t>
                  </w:r>
                </w:p>
                <w:p w:rsidR="00EE1C6F" w:rsidRPr="009578F1" w:rsidRDefault="00EE1C6F">
                  <w:pPr>
                    <w:rPr>
                      <w:rFonts w:ascii="ＭＳ Ｐゴシック" w:eastAsia="ＭＳ Ｐゴシック" w:hAnsi="ＭＳ Ｐゴシック"/>
                    </w:rPr>
                  </w:pPr>
                </w:p>
              </w:txbxContent>
            </v:textbox>
          </v:shape>
        </w:pict>
      </w:r>
    </w:p>
    <w:p w:rsidR="009578F1" w:rsidRDefault="009578F1" w:rsidP="00486824">
      <w:pPr>
        <w:pStyle w:val="Default"/>
        <w:jc w:val="center"/>
        <w:rPr>
          <w:sz w:val="28"/>
          <w:szCs w:val="28"/>
        </w:rPr>
      </w:pPr>
    </w:p>
    <w:p w:rsidR="00486824" w:rsidRDefault="00486824" w:rsidP="004C10FB">
      <w:pPr>
        <w:pStyle w:val="Default"/>
        <w:ind w:firstLineChars="100" w:firstLine="220"/>
        <w:rPr>
          <w:sz w:val="22"/>
          <w:szCs w:val="22"/>
        </w:rPr>
      </w:pPr>
      <w:r>
        <w:rPr>
          <w:rFonts w:hint="eastAsia"/>
          <w:sz w:val="22"/>
          <w:szCs w:val="22"/>
        </w:rPr>
        <w:t>農地の売買、贈与、貸借などには農地法第３条に基づく農業委員会の許可が必要です。この許可を受けないでした行為は、無効となりますのでご注意ください。</w:t>
      </w:r>
      <w:r>
        <w:rPr>
          <w:sz w:val="22"/>
          <w:szCs w:val="22"/>
        </w:rPr>
        <w:t xml:space="preserve"> </w:t>
      </w:r>
    </w:p>
    <w:p w:rsidR="00720232" w:rsidRPr="00720232" w:rsidRDefault="00720232" w:rsidP="004C10FB">
      <w:pPr>
        <w:pStyle w:val="Default"/>
        <w:ind w:firstLineChars="100" w:firstLine="160"/>
        <w:rPr>
          <w:sz w:val="16"/>
          <w:szCs w:val="16"/>
        </w:rPr>
      </w:pPr>
    </w:p>
    <w:p w:rsidR="00486824" w:rsidRDefault="00FA24A7" w:rsidP="004C10FB">
      <w:pPr>
        <w:pStyle w:val="Default"/>
        <w:ind w:firstLineChars="250" w:firstLine="550"/>
        <w:rPr>
          <w:sz w:val="22"/>
          <w:szCs w:val="22"/>
        </w:rPr>
      </w:pPr>
      <w:r>
        <w:rPr>
          <w:noProof/>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453.7pt;margin-top:1.35pt;width:8.6pt;height:34.5pt;flip:x;z-index:251662336">
            <v:textbox inset="5.85pt,.7pt,5.85pt,.7pt"/>
          </v:shape>
        </w:pict>
      </w:r>
      <w:r>
        <w:rPr>
          <w:noProof/>
          <w:sz w:val="22"/>
          <w:szCs w:val="22"/>
        </w:rPr>
        <w:pict>
          <v:shape id="_x0000_s1028" type="#_x0000_t85" style="position:absolute;left:0;text-align:left;margin-left:14.55pt;margin-top:3pt;width:7.15pt;height:35.25pt;z-index:251661312">
            <v:textbox inset="5.85pt,.7pt,5.85pt,.7pt"/>
          </v:shape>
        </w:pict>
      </w:r>
      <w:r w:rsidR="00486824">
        <w:rPr>
          <w:rFonts w:hint="eastAsia"/>
          <w:sz w:val="22"/>
          <w:szCs w:val="22"/>
        </w:rPr>
        <w:t>なお、農地の売買、貸借については農業経営基盤強化促進法に基づく方法もあります。</w:t>
      </w:r>
      <w:r w:rsidR="00486824">
        <w:rPr>
          <w:sz w:val="22"/>
          <w:szCs w:val="22"/>
        </w:rPr>
        <w:t xml:space="preserve"> </w:t>
      </w:r>
    </w:p>
    <w:p w:rsidR="00486824" w:rsidRDefault="00486824" w:rsidP="004C10FB">
      <w:pPr>
        <w:pStyle w:val="Default"/>
        <w:ind w:firstLineChars="250" w:firstLine="550"/>
        <w:rPr>
          <w:sz w:val="22"/>
          <w:szCs w:val="22"/>
        </w:rPr>
      </w:pPr>
      <w:r>
        <w:rPr>
          <w:rFonts w:hint="eastAsia"/>
          <w:sz w:val="22"/>
          <w:szCs w:val="22"/>
        </w:rPr>
        <w:t>詳しくは農業委員会にお問い合わせください。</w:t>
      </w:r>
      <w:r>
        <w:rPr>
          <w:sz w:val="22"/>
          <w:szCs w:val="22"/>
        </w:rPr>
        <w:t xml:space="preserve"> </w:t>
      </w:r>
    </w:p>
    <w:p w:rsidR="00720232" w:rsidRDefault="00720232" w:rsidP="004C10FB">
      <w:pPr>
        <w:pStyle w:val="Default"/>
        <w:ind w:firstLineChars="200" w:firstLine="440"/>
        <w:rPr>
          <w:sz w:val="22"/>
          <w:szCs w:val="22"/>
        </w:rPr>
      </w:pPr>
    </w:p>
    <w:p w:rsidR="00486824" w:rsidRPr="00720232" w:rsidRDefault="00486824" w:rsidP="004C10FB">
      <w:pPr>
        <w:pStyle w:val="Default"/>
        <w:rPr>
          <w:rFonts w:ascii="ＭＳ ゴシック" w:eastAsia="ＭＳ ゴシック" w:hAnsi="ＭＳ ゴシック" w:cs="ＭＳ ゴシック"/>
        </w:rPr>
      </w:pPr>
      <w:r w:rsidRPr="00720232">
        <w:rPr>
          <w:rFonts w:ascii="ＭＳ ゴシック" w:eastAsia="ＭＳ ゴシック" w:hAnsi="ＭＳ ゴシック" w:cs="ＭＳ ゴシック" w:hint="eastAsia"/>
        </w:rPr>
        <w:t>○</w:t>
      </w:r>
      <w:r w:rsidRPr="00720232">
        <w:rPr>
          <w:rFonts w:ascii="ＭＳ ゴシック" w:eastAsia="ＭＳ ゴシック" w:hAnsi="ＭＳ ゴシック" w:cs="ＭＳ ゴシック"/>
        </w:rPr>
        <w:t xml:space="preserve"> </w:t>
      </w:r>
      <w:r w:rsidRPr="00720232">
        <w:rPr>
          <w:rFonts w:ascii="ＭＳ ゴシック" w:eastAsia="ＭＳ ゴシック" w:hAnsi="ＭＳ ゴシック" w:cs="ＭＳ ゴシック" w:hint="eastAsia"/>
        </w:rPr>
        <w:t>農地法第３条の主な許可基準</w:t>
      </w:r>
      <w:r w:rsidRPr="00720232">
        <w:rPr>
          <w:rFonts w:ascii="ＭＳ ゴシック" w:eastAsia="ＭＳ ゴシック" w:hAnsi="ＭＳ ゴシック" w:cs="ＭＳ ゴシック"/>
        </w:rPr>
        <w:t xml:space="preserve"> </w:t>
      </w:r>
    </w:p>
    <w:p w:rsidR="00486824" w:rsidRDefault="00486824" w:rsidP="004C10FB">
      <w:pPr>
        <w:pStyle w:val="Default"/>
        <w:ind w:firstLineChars="150" w:firstLine="330"/>
        <w:rPr>
          <w:sz w:val="22"/>
          <w:szCs w:val="22"/>
        </w:rPr>
      </w:pPr>
      <w:r>
        <w:rPr>
          <w:rFonts w:hint="eastAsia"/>
          <w:sz w:val="22"/>
          <w:szCs w:val="22"/>
        </w:rPr>
        <w:t>農地法第３条に基づく許可を受けるためには、次のすべてを満たす必要があります。</w:t>
      </w:r>
      <w:r>
        <w:rPr>
          <w:sz w:val="22"/>
          <w:szCs w:val="22"/>
        </w:rPr>
        <w:t xml:space="preserve"> </w:t>
      </w:r>
    </w:p>
    <w:p w:rsidR="00720232" w:rsidRDefault="00486824" w:rsidP="004C10FB">
      <w:pPr>
        <w:pStyle w:val="Default"/>
        <w:ind w:leftChars="50" w:left="105" w:firstLineChars="50" w:firstLine="110"/>
        <w:rPr>
          <w:sz w:val="22"/>
          <w:szCs w:val="22"/>
        </w:rPr>
      </w:pPr>
      <w:r>
        <w:rPr>
          <w:rFonts w:hint="eastAsia"/>
          <w:sz w:val="22"/>
          <w:szCs w:val="22"/>
        </w:rPr>
        <w:t>・</w:t>
      </w:r>
      <w:r>
        <w:rPr>
          <w:sz w:val="22"/>
          <w:szCs w:val="22"/>
        </w:rPr>
        <w:t xml:space="preserve"> </w:t>
      </w:r>
      <w:r>
        <w:rPr>
          <w:rFonts w:hint="eastAsia"/>
          <w:sz w:val="22"/>
          <w:szCs w:val="22"/>
        </w:rPr>
        <w:t>今回の申請農地を含め、所有している農地または借りている農地のすべてを効率的に耕作</w:t>
      </w:r>
    </w:p>
    <w:p w:rsidR="00486824" w:rsidRDefault="00486824" w:rsidP="004C10FB">
      <w:pPr>
        <w:pStyle w:val="Default"/>
        <w:ind w:leftChars="50" w:left="105" w:firstLineChars="200" w:firstLine="440"/>
        <w:rPr>
          <w:sz w:val="22"/>
          <w:szCs w:val="22"/>
        </w:rPr>
      </w:pPr>
      <w:r>
        <w:rPr>
          <w:rFonts w:hint="eastAsia"/>
          <w:sz w:val="22"/>
          <w:szCs w:val="22"/>
        </w:rPr>
        <w:t>すること</w:t>
      </w:r>
      <w:r>
        <w:rPr>
          <w:sz w:val="22"/>
          <w:szCs w:val="22"/>
        </w:rPr>
        <w:t xml:space="preserve"> </w:t>
      </w:r>
    </w:p>
    <w:p w:rsidR="00486824" w:rsidRPr="005D1608" w:rsidRDefault="00486824" w:rsidP="004C10FB">
      <w:pPr>
        <w:pStyle w:val="Default"/>
        <w:ind w:firstLineChars="100" w:firstLine="220"/>
        <w:rPr>
          <w:color w:val="auto"/>
          <w:sz w:val="22"/>
          <w:szCs w:val="22"/>
        </w:rPr>
      </w:pPr>
      <w:r w:rsidRPr="005D1608">
        <w:rPr>
          <w:rFonts w:hint="eastAsia"/>
          <w:color w:val="auto"/>
          <w:sz w:val="22"/>
          <w:szCs w:val="22"/>
        </w:rPr>
        <w:t>・</w:t>
      </w:r>
      <w:r w:rsidRPr="005D1608">
        <w:rPr>
          <w:color w:val="auto"/>
          <w:sz w:val="22"/>
          <w:szCs w:val="22"/>
        </w:rPr>
        <w:t xml:space="preserve"> </w:t>
      </w:r>
      <w:r w:rsidRPr="005D1608">
        <w:rPr>
          <w:rFonts w:hint="eastAsia"/>
          <w:color w:val="auto"/>
          <w:sz w:val="22"/>
          <w:szCs w:val="22"/>
        </w:rPr>
        <w:t>法人の場合は、</w:t>
      </w:r>
      <w:r w:rsidR="004717F5" w:rsidRPr="005D1608">
        <w:rPr>
          <w:rFonts w:hint="eastAsia"/>
          <w:color w:val="auto"/>
          <w:sz w:val="22"/>
          <w:szCs w:val="22"/>
        </w:rPr>
        <w:t>農地所有適格</w:t>
      </w:r>
      <w:r w:rsidRPr="005D1608">
        <w:rPr>
          <w:rFonts w:hint="eastAsia"/>
          <w:color w:val="auto"/>
          <w:sz w:val="22"/>
          <w:szCs w:val="22"/>
        </w:rPr>
        <w:t>法人の要件を満たすこと</w:t>
      </w:r>
      <w:r w:rsidRPr="005D1608">
        <w:rPr>
          <w:color w:val="auto"/>
          <w:sz w:val="22"/>
          <w:szCs w:val="22"/>
        </w:rPr>
        <w:t xml:space="preserve"> </w:t>
      </w:r>
    </w:p>
    <w:p w:rsidR="00486824" w:rsidRPr="005D1608" w:rsidRDefault="00486824" w:rsidP="004C10FB">
      <w:pPr>
        <w:pStyle w:val="Default"/>
        <w:ind w:firstLineChars="100" w:firstLine="220"/>
        <w:rPr>
          <w:color w:val="auto"/>
          <w:sz w:val="22"/>
          <w:szCs w:val="22"/>
        </w:rPr>
      </w:pPr>
      <w:r w:rsidRPr="005D1608">
        <w:rPr>
          <w:rFonts w:hint="eastAsia"/>
          <w:color w:val="auto"/>
          <w:sz w:val="22"/>
          <w:szCs w:val="22"/>
        </w:rPr>
        <w:t>・</w:t>
      </w:r>
      <w:r w:rsidRPr="005D1608">
        <w:rPr>
          <w:color w:val="auto"/>
          <w:sz w:val="22"/>
          <w:szCs w:val="22"/>
        </w:rPr>
        <w:t xml:space="preserve"> </w:t>
      </w:r>
      <w:r w:rsidRPr="005D1608">
        <w:rPr>
          <w:rFonts w:hint="eastAsia"/>
          <w:color w:val="auto"/>
          <w:sz w:val="22"/>
          <w:szCs w:val="22"/>
        </w:rPr>
        <w:t>申請者又は世帯員等が農作業に常時従事すること</w:t>
      </w:r>
      <w:r w:rsidRPr="005D1608">
        <w:rPr>
          <w:color w:val="auto"/>
          <w:sz w:val="22"/>
          <w:szCs w:val="22"/>
        </w:rPr>
        <w:t xml:space="preserve"> </w:t>
      </w:r>
    </w:p>
    <w:p w:rsidR="00486824" w:rsidRPr="005D1608" w:rsidRDefault="00486824" w:rsidP="004C10FB">
      <w:pPr>
        <w:pStyle w:val="Default"/>
        <w:ind w:firstLineChars="100" w:firstLine="220"/>
        <w:rPr>
          <w:color w:val="auto"/>
          <w:sz w:val="22"/>
          <w:szCs w:val="22"/>
        </w:rPr>
      </w:pPr>
      <w:r w:rsidRPr="005D1608">
        <w:rPr>
          <w:rFonts w:hint="eastAsia"/>
          <w:color w:val="auto"/>
          <w:sz w:val="22"/>
          <w:szCs w:val="22"/>
        </w:rPr>
        <w:t>・</w:t>
      </w:r>
      <w:r w:rsidRPr="005D1608">
        <w:rPr>
          <w:color w:val="auto"/>
          <w:sz w:val="22"/>
          <w:szCs w:val="22"/>
        </w:rPr>
        <w:t xml:space="preserve"> </w:t>
      </w:r>
      <w:r w:rsidRPr="005D1608">
        <w:rPr>
          <w:rFonts w:hint="eastAsia"/>
          <w:color w:val="auto"/>
          <w:sz w:val="22"/>
          <w:szCs w:val="22"/>
        </w:rPr>
        <w:t>今回の申請農地を含め、耕作する農地の合計面積が下限面積以上であること</w:t>
      </w:r>
      <w:r w:rsidRPr="005D1608">
        <w:rPr>
          <w:color w:val="auto"/>
          <w:sz w:val="22"/>
          <w:szCs w:val="22"/>
        </w:rPr>
        <w:t xml:space="preserve"> </w:t>
      </w:r>
    </w:p>
    <w:p w:rsidR="00486824" w:rsidRPr="005D1608" w:rsidRDefault="00486824" w:rsidP="004C10FB">
      <w:pPr>
        <w:pStyle w:val="Default"/>
        <w:ind w:firstLineChars="100" w:firstLine="220"/>
        <w:rPr>
          <w:color w:val="auto"/>
          <w:sz w:val="22"/>
          <w:szCs w:val="22"/>
        </w:rPr>
      </w:pPr>
      <w:r w:rsidRPr="005D1608">
        <w:rPr>
          <w:rFonts w:hint="eastAsia"/>
          <w:color w:val="auto"/>
          <w:sz w:val="22"/>
          <w:szCs w:val="22"/>
        </w:rPr>
        <w:t>・</w:t>
      </w:r>
      <w:r w:rsidRPr="005D1608">
        <w:rPr>
          <w:color w:val="auto"/>
          <w:sz w:val="22"/>
          <w:szCs w:val="22"/>
        </w:rPr>
        <w:t xml:space="preserve"> </w:t>
      </w:r>
      <w:r w:rsidRPr="005D1608">
        <w:rPr>
          <w:rFonts w:hint="eastAsia"/>
          <w:color w:val="auto"/>
          <w:sz w:val="22"/>
          <w:szCs w:val="22"/>
        </w:rPr>
        <w:t>今回の申請農地の周辺の農地利用に影響を与えないこと</w:t>
      </w:r>
      <w:r w:rsidRPr="005D1608">
        <w:rPr>
          <w:color w:val="auto"/>
          <w:sz w:val="22"/>
          <w:szCs w:val="22"/>
        </w:rPr>
        <w:t xml:space="preserve"> </w:t>
      </w:r>
    </w:p>
    <w:p w:rsidR="00486824" w:rsidRPr="005D1608" w:rsidRDefault="00486824" w:rsidP="004C10FB">
      <w:pPr>
        <w:pStyle w:val="Default"/>
        <w:ind w:leftChars="50" w:left="435" w:hangingChars="150" w:hanging="330"/>
        <w:rPr>
          <w:color w:val="auto"/>
          <w:sz w:val="22"/>
          <w:szCs w:val="22"/>
        </w:rPr>
      </w:pPr>
      <w:r w:rsidRPr="005D1608">
        <w:rPr>
          <w:rFonts w:hint="eastAsia"/>
          <w:color w:val="auto"/>
          <w:sz w:val="22"/>
          <w:szCs w:val="22"/>
        </w:rPr>
        <w:t>※</w:t>
      </w:r>
      <w:r w:rsidRPr="005D1608">
        <w:rPr>
          <w:color w:val="auto"/>
          <w:sz w:val="22"/>
          <w:szCs w:val="22"/>
        </w:rPr>
        <w:t xml:space="preserve"> </w:t>
      </w:r>
      <w:r w:rsidR="004717F5" w:rsidRPr="005D1608">
        <w:rPr>
          <w:rFonts w:hint="eastAsia"/>
          <w:color w:val="auto"/>
          <w:sz w:val="22"/>
          <w:szCs w:val="22"/>
        </w:rPr>
        <w:t>農地所有適格</w:t>
      </w:r>
      <w:r w:rsidRPr="005D1608">
        <w:rPr>
          <w:rFonts w:hint="eastAsia"/>
          <w:color w:val="auto"/>
          <w:sz w:val="22"/>
          <w:szCs w:val="22"/>
        </w:rPr>
        <w:t>法人とは、農業を事業の中心とすること、農業者が中心となって組織されることなどの農地法第２条第３項の要件を満たす法人をいいます。</w:t>
      </w:r>
      <w:r w:rsidRPr="005D1608">
        <w:rPr>
          <w:color w:val="auto"/>
          <w:sz w:val="22"/>
          <w:szCs w:val="22"/>
        </w:rPr>
        <w:t xml:space="preserve"> </w:t>
      </w:r>
    </w:p>
    <w:p w:rsidR="00486824" w:rsidRPr="005D1608" w:rsidRDefault="00486824" w:rsidP="004C10FB">
      <w:pPr>
        <w:pStyle w:val="Default"/>
        <w:ind w:leftChars="50" w:left="435" w:hangingChars="150" w:hanging="330"/>
        <w:rPr>
          <w:color w:val="auto"/>
          <w:sz w:val="22"/>
          <w:szCs w:val="22"/>
        </w:rPr>
      </w:pPr>
      <w:r w:rsidRPr="005D1608">
        <w:rPr>
          <w:rFonts w:hint="eastAsia"/>
          <w:color w:val="auto"/>
          <w:sz w:val="22"/>
          <w:szCs w:val="22"/>
        </w:rPr>
        <w:t>※</w:t>
      </w:r>
      <w:r w:rsidRPr="005D1608">
        <w:rPr>
          <w:color w:val="auto"/>
          <w:sz w:val="22"/>
          <w:szCs w:val="22"/>
        </w:rPr>
        <w:t xml:space="preserve"> </w:t>
      </w:r>
      <w:r w:rsidRPr="005D1608">
        <w:rPr>
          <w:rFonts w:hint="eastAsia"/>
          <w:color w:val="auto"/>
          <w:sz w:val="22"/>
          <w:szCs w:val="22"/>
        </w:rPr>
        <w:t>農地を借りる場合は、</w:t>
      </w:r>
      <w:r w:rsidR="004717F5" w:rsidRPr="005D1608">
        <w:rPr>
          <w:rFonts w:hint="eastAsia"/>
          <w:color w:val="auto"/>
          <w:sz w:val="22"/>
          <w:szCs w:val="22"/>
        </w:rPr>
        <w:t>農地所有適格</w:t>
      </w:r>
      <w:r w:rsidRPr="005D1608">
        <w:rPr>
          <w:rFonts w:hint="eastAsia"/>
          <w:color w:val="auto"/>
          <w:sz w:val="22"/>
          <w:szCs w:val="22"/>
        </w:rPr>
        <w:t>法人以外の法人も許可を受けることができます（解</w:t>
      </w:r>
      <w:r w:rsidRPr="005D1608">
        <w:rPr>
          <w:color w:val="auto"/>
          <w:sz w:val="22"/>
          <w:szCs w:val="22"/>
        </w:rPr>
        <w:t xml:space="preserve"> </w:t>
      </w:r>
      <w:r w:rsidRPr="005D1608">
        <w:rPr>
          <w:rFonts w:hint="eastAsia"/>
          <w:color w:val="auto"/>
          <w:sz w:val="22"/>
          <w:szCs w:val="22"/>
        </w:rPr>
        <w:t>除条件付契約書などの要件があります）。</w:t>
      </w:r>
      <w:r w:rsidRPr="005D1608">
        <w:rPr>
          <w:color w:val="auto"/>
          <w:sz w:val="22"/>
          <w:szCs w:val="22"/>
        </w:rPr>
        <w:t xml:space="preserve"> </w:t>
      </w:r>
    </w:p>
    <w:p w:rsidR="00486824" w:rsidRPr="005D1608" w:rsidRDefault="00486824" w:rsidP="004C10FB">
      <w:pPr>
        <w:pStyle w:val="Default"/>
        <w:ind w:leftChars="50" w:left="435" w:hangingChars="150" w:hanging="330"/>
        <w:rPr>
          <w:color w:val="auto"/>
          <w:sz w:val="22"/>
          <w:szCs w:val="22"/>
        </w:rPr>
      </w:pPr>
      <w:r w:rsidRPr="005D1608">
        <w:rPr>
          <w:rFonts w:hint="eastAsia"/>
          <w:color w:val="auto"/>
          <w:sz w:val="22"/>
          <w:szCs w:val="22"/>
        </w:rPr>
        <w:t>※</w:t>
      </w:r>
      <w:r w:rsidRPr="005D1608">
        <w:rPr>
          <w:color w:val="auto"/>
          <w:sz w:val="22"/>
          <w:szCs w:val="22"/>
        </w:rPr>
        <w:t xml:space="preserve"> </w:t>
      </w:r>
      <w:r w:rsidRPr="005D1608">
        <w:rPr>
          <w:rFonts w:hint="eastAsia"/>
          <w:color w:val="auto"/>
          <w:sz w:val="22"/>
          <w:szCs w:val="22"/>
        </w:rPr>
        <w:t>下限面積要件とは、経営面積があまりに小さいと生産性が低く、農業経営が効率的にかつ安定的に継続して行われないことが想定されることから、許可後に経営する農地面積が一定（都府県：５０ａ、北海道：２ｈａ）以上にならないと許可はできないとするものです。</w:t>
      </w:r>
      <w:r w:rsidRPr="005D1608">
        <w:rPr>
          <w:color w:val="auto"/>
          <w:sz w:val="22"/>
          <w:szCs w:val="22"/>
        </w:rPr>
        <w:t xml:space="preserve"> </w:t>
      </w:r>
    </w:p>
    <w:p w:rsidR="00486824" w:rsidRPr="005D1608" w:rsidRDefault="00486824" w:rsidP="004C10FB">
      <w:pPr>
        <w:pStyle w:val="Default"/>
        <w:ind w:firstLineChars="100" w:firstLine="220"/>
        <w:rPr>
          <w:color w:val="auto"/>
          <w:sz w:val="22"/>
          <w:szCs w:val="22"/>
        </w:rPr>
      </w:pPr>
      <w:r w:rsidRPr="005D1608">
        <w:rPr>
          <w:rFonts w:hint="eastAsia"/>
          <w:color w:val="auto"/>
          <w:sz w:val="22"/>
          <w:szCs w:val="22"/>
        </w:rPr>
        <w:t>なお、農地法で定められている下限面積（都府県：５０ａ、北海道：２ｈａ）が、地域の平均的な経営規模や耕作放棄地の状況などからみてその地域の実情に合わない場合には、農業委員会で面積を定めることができることとなっています。</w:t>
      </w:r>
      <w:r w:rsidRPr="005D1608">
        <w:rPr>
          <w:color w:val="auto"/>
          <w:sz w:val="22"/>
          <w:szCs w:val="22"/>
        </w:rPr>
        <w:t xml:space="preserve"> </w:t>
      </w:r>
    </w:p>
    <w:p w:rsidR="004717F5" w:rsidRPr="005D1608" w:rsidRDefault="004717F5" w:rsidP="004C10FB">
      <w:pPr>
        <w:pStyle w:val="Default"/>
        <w:rPr>
          <w:color w:val="auto"/>
          <w:sz w:val="22"/>
          <w:szCs w:val="22"/>
        </w:rPr>
      </w:pPr>
    </w:p>
    <w:p w:rsidR="004717F5" w:rsidRPr="005D1608" w:rsidRDefault="004717F5" w:rsidP="004C10FB">
      <w:pPr>
        <w:pStyle w:val="Default"/>
        <w:rPr>
          <w:color w:val="auto"/>
          <w:sz w:val="22"/>
          <w:szCs w:val="22"/>
        </w:rPr>
      </w:pPr>
      <w:r w:rsidRPr="005D1608">
        <w:rPr>
          <w:rFonts w:hint="eastAsia"/>
          <w:color w:val="auto"/>
          <w:sz w:val="22"/>
          <w:szCs w:val="22"/>
        </w:rPr>
        <w:t>阿賀野市農業委員会では、管内の下限面積を次のように定めています。</w:t>
      </w:r>
    </w:p>
    <w:tbl>
      <w:tblPr>
        <w:tblW w:w="0" w:type="auto"/>
        <w:tblInd w:w="817" w:type="dxa"/>
        <w:tblBorders>
          <w:top w:val="nil"/>
          <w:left w:val="nil"/>
          <w:bottom w:val="nil"/>
          <w:right w:val="nil"/>
        </w:tblBorders>
        <w:tblLayout w:type="fixed"/>
        <w:tblLook w:val="0000" w:firstRow="0" w:lastRow="0" w:firstColumn="0" w:lastColumn="0" w:noHBand="0" w:noVBand="0"/>
      </w:tblPr>
      <w:tblGrid>
        <w:gridCol w:w="2350"/>
        <w:gridCol w:w="2351"/>
      </w:tblGrid>
      <w:tr w:rsidR="00486824" w:rsidRPr="005D1608" w:rsidTr="005F70E4">
        <w:trPr>
          <w:trHeight w:val="507"/>
        </w:trPr>
        <w:tc>
          <w:tcPr>
            <w:tcW w:w="2350" w:type="dxa"/>
            <w:tcBorders>
              <w:top w:val="single" w:sz="4" w:space="0" w:color="auto"/>
              <w:left w:val="single" w:sz="4" w:space="0" w:color="auto"/>
              <w:bottom w:val="single" w:sz="4" w:space="0" w:color="auto"/>
              <w:right w:val="single" w:sz="4" w:space="0" w:color="auto"/>
            </w:tcBorders>
            <w:vAlign w:val="center"/>
          </w:tcPr>
          <w:p w:rsidR="00486824" w:rsidRPr="005D1608" w:rsidRDefault="00486824" w:rsidP="005F70E4">
            <w:pPr>
              <w:pStyle w:val="Default"/>
              <w:jc w:val="center"/>
              <w:rPr>
                <w:color w:val="auto"/>
                <w:sz w:val="22"/>
                <w:szCs w:val="22"/>
              </w:rPr>
            </w:pPr>
            <w:r w:rsidRPr="005D1608">
              <w:rPr>
                <w:rFonts w:hint="eastAsia"/>
                <w:color w:val="auto"/>
                <w:sz w:val="22"/>
                <w:szCs w:val="22"/>
              </w:rPr>
              <w:t>地</w:t>
            </w:r>
            <w:r w:rsidRPr="005D1608">
              <w:rPr>
                <w:color w:val="auto"/>
                <w:sz w:val="22"/>
                <w:szCs w:val="22"/>
              </w:rPr>
              <w:t xml:space="preserve"> </w:t>
            </w:r>
            <w:r w:rsidR="005F70E4" w:rsidRPr="005D1608">
              <w:rPr>
                <w:rFonts w:hint="eastAsia"/>
                <w:color w:val="auto"/>
                <w:sz w:val="22"/>
                <w:szCs w:val="22"/>
              </w:rPr>
              <w:t xml:space="preserve">  </w:t>
            </w:r>
            <w:r w:rsidRPr="005D1608">
              <w:rPr>
                <w:rFonts w:hint="eastAsia"/>
                <w:color w:val="auto"/>
                <w:sz w:val="22"/>
                <w:szCs w:val="22"/>
              </w:rPr>
              <w:t>域</w:t>
            </w:r>
          </w:p>
        </w:tc>
        <w:tc>
          <w:tcPr>
            <w:tcW w:w="2351" w:type="dxa"/>
            <w:tcBorders>
              <w:top w:val="single" w:sz="4" w:space="0" w:color="auto"/>
              <w:left w:val="single" w:sz="4" w:space="0" w:color="auto"/>
              <w:bottom w:val="single" w:sz="4" w:space="0" w:color="auto"/>
              <w:right w:val="single" w:sz="4" w:space="0" w:color="auto"/>
            </w:tcBorders>
            <w:vAlign w:val="center"/>
          </w:tcPr>
          <w:p w:rsidR="00486824" w:rsidRPr="005D1608" w:rsidRDefault="00486824" w:rsidP="005F70E4">
            <w:pPr>
              <w:pStyle w:val="Default"/>
              <w:jc w:val="center"/>
              <w:rPr>
                <w:color w:val="auto"/>
                <w:sz w:val="22"/>
                <w:szCs w:val="22"/>
              </w:rPr>
            </w:pPr>
            <w:r w:rsidRPr="005D1608">
              <w:rPr>
                <w:rFonts w:hint="eastAsia"/>
                <w:color w:val="auto"/>
                <w:sz w:val="22"/>
                <w:szCs w:val="22"/>
              </w:rPr>
              <w:t>下</w:t>
            </w:r>
            <w:r w:rsidRPr="005D1608">
              <w:rPr>
                <w:color w:val="auto"/>
                <w:sz w:val="22"/>
                <w:szCs w:val="22"/>
              </w:rPr>
              <w:t xml:space="preserve"> </w:t>
            </w:r>
            <w:r w:rsidRPr="005D1608">
              <w:rPr>
                <w:rFonts w:hint="eastAsia"/>
                <w:color w:val="auto"/>
                <w:sz w:val="22"/>
                <w:szCs w:val="22"/>
              </w:rPr>
              <w:t>限</w:t>
            </w:r>
            <w:r w:rsidRPr="005D1608">
              <w:rPr>
                <w:color w:val="auto"/>
                <w:sz w:val="22"/>
                <w:szCs w:val="22"/>
              </w:rPr>
              <w:t xml:space="preserve"> </w:t>
            </w:r>
            <w:r w:rsidRPr="005D1608">
              <w:rPr>
                <w:rFonts w:hint="eastAsia"/>
                <w:color w:val="auto"/>
                <w:sz w:val="22"/>
                <w:szCs w:val="22"/>
              </w:rPr>
              <w:t>面</w:t>
            </w:r>
            <w:r w:rsidRPr="005D1608">
              <w:rPr>
                <w:color w:val="auto"/>
                <w:sz w:val="22"/>
                <w:szCs w:val="22"/>
              </w:rPr>
              <w:t xml:space="preserve"> </w:t>
            </w:r>
            <w:r w:rsidRPr="005D1608">
              <w:rPr>
                <w:rFonts w:hint="eastAsia"/>
                <w:color w:val="auto"/>
                <w:sz w:val="22"/>
                <w:szCs w:val="22"/>
              </w:rPr>
              <w:t>積</w:t>
            </w:r>
          </w:p>
        </w:tc>
      </w:tr>
      <w:tr w:rsidR="00486824" w:rsidRPr="005D1608" w:rsidTr="005F70E4">
        <w:trPr>
          <w:trHeight w:val="713"/>
        </w:trPr>
        <w:tc>
          <w:tcPr>
            <w:tcW w:w="2350" w:type="dxa"/>
            <w:tcBorders>
              <w:top w:val="single" w:sz="4" w:space="0" w:color="auto"/>
              <w:left w:val="single" w:sz="4" w:space="0" w:color="auto"/>
              <w:bottom w:val="single" w:sz="4" w:space="0" w:color="auto"/>
              <w:right w:val="single" w:sz="4" w:space="0" w:color="auto"/>
            </w:tcBorders>
            <w:vAlign w:val="center"/>
          </w:tcPr>
          <w:p w:rsidR="00486824" w:rsidRPr="005D1608" w:rsidRDefault="00486824" w:rsidP="005F70E4">
            <w:pPr>
              <w:pStyle w:val="Default"/>
              <w:jc w:val="center"/>
              <w:rPr>
                <w:color w:val="auto"/>
                <w:sz w:val="22"/>
                <w:szCs w:val="22"/>
              </w:rPr>
            </w:pPr>
            <w:r w:rsidRPr="005D1608">
              <w:rPr>
                <w:rFonts w:hint="eastAsia"/>
                <w:color w:val="auto"/>
                <w:sz w:val="22"/>
                <w:szCs w:val="22"/>
              </w:rPr>
              <w:t>市</w:t>
            </w:r>
            <w:r w:rsidRPr="005D1608">
              <w:rPr>
                <w:color w:val="auto"/>
                <w:sz w:val="22"/>
                <w:szCs w:val="22"/>
              </w:rPr>
              <w:t xml:space="preserve"> </w:t>
            </w:r>
            <w:r w:rsidRPr="005D1608">
              <w:rPr>
                <w:rFonts w:hint="eastAsia"/>
                <w:color w:val="auto"/>
                <w:sz w:val="22"/>
                <w:szCs w:val="22"/>
              </w:rPr>
              <w:t>内</w:t>
            </w:r>
            <w:r w:rsidRPr="005D1608">
              <w:rPr>
                <w:color w:val="auto"/>
                <w:sz w:val="22"/>
                <w:szCs w:val="22"/>
              </w:rPr>
              <w:t xml:space="preserve"> </w:t>
            </w:r>
            <w:r w:rsidRPr="005D1608">
              <w:rPr>
                <w:rFonts w:hint="eastAsia"/>
                <w:color w:val="auto"/>
                <w:sz w:val="22"/>
                <w:szCs w:val="22"/>
              </w:rPr>
              <w:t>全</w:t>
            </w:r>
            <w:r w:rsidRPr="005D1608">
              <w:rPr>
                <w:color w:val="auto"/>
                <w:sz w:val="22"/>
                <w:szCs w:val="22"/>
              </w:rPr>
              <w:t xml:space="preserve"> </w:t>
            </w:r>
            <w:r w:rsidRPr="005D1608">
              <w:rPr>
                <w:rFonts w:hint="eastAsia"/>
                <w:color w:val="auto"/>
                <w:sz w:val="22"/>
                <w:szCs w:val="22"/>
              </w:rPr>
              <w:t>域</w:t>
            </w:r>
          </w:p>
        </w:tc>
        <w:tc>
          <w:tcPr>
            <w:tcW w:w="2351" w:type="dxa"/>
            <w:tcBorders>
              <w:top w:val="single" w:sz="4" w:space="0" w:color="auto"/>
              <w:left w:val="single" w:sz="4" w:space="0" w:color="auto"/>
              <w:bottom w:val="single" w:sz="4" w:space="0" w:color="auto"/>
              <w:right w:val="single" w:sz="4" w:space="0" w:color="auto"/>
            </w:tcBorders>
            <w:vAlign w:val="center"/>
          </w:tcPr>
          <w:p w:rsidR="00486824" w:rsidRPr="005D1608" w:rsidRDefault="00486824" w:rsidP="005F70E4">
            <w:pPr>
              <w:pStyle w:val="Default"/>
              <w:jc w:val="center"/>
              <w:rPr>
                <w:color w:val="auto"/>
                <w:sz w:val="22"/>
                <w:szCs w:val="22"/>
              </w:rPr>
            </w:pPr>
            <w:r w:rsidRPr="005D1608">
              <w:rPr>
                <w:rFonts w:hint="eastAsia"/>
                <w:color w:val="auto"/>
                <w:sz w:val="22"/>
                <w:szCs w:val="22"/>
              </w:rPr>
              <w:t>５０ａ</w:t>
            </w:r>
          </w:p>
        </w:tc>
      </w:tr>
    </w:tbl>
    <w:p w:rsidR="004C10FB" w:rsidRPr="005D1608" w:rsidRDefault="004C10FB" w:rsidP="004C10FB">
      <w:pPr>
        <w:pStyle w:val="Default"/>
        <w:rPr>
          <w:color w:val="auto"/>
        </w:rPr>
      </w:pPr>
    </w:p>
    <w:p w:rsidR="004C10FB" w:rsidRPr="005D1608" w:rsidRDefault="004C10FB" w:rsidP="004C10FB">
      <w:pPr>
        <w:pStyle w:val="Default"/>
        <w:rPr>
          <w:color w:val="auto"/>
          <w:sz w:val="18"/>
          <w:szCs w:val="18"/>
        </w:rPr>
      </w:pPr>
      <w:r w:rsidRPr="005D1608">
        <w:rPr>
          <w:color w:val="auto"/>
          <w:sz w:val="18"/>
          <w:szCs w:val="18"/>
        </w:rPr>
        <w:t xml:space="preserve"> </w:t>
      </w:r>
      <w:r w:rsidRPr="005D1608">
        <w:rPr>
          <w:rFonts w:hint="eastAsia"/>
          <w:color w:val="auto"/>
          <w:sz w:val="18"/>
          <w:szCs w:val="18"/>
        </w:rPr>
        <w:t>〔特例措置の別段面積を設定しない理由〕</w:t>
      </w:r>
      <w:r w:rsidRPr="005D1608">
        <w:rPr>
          <w:color w:val="auto"/>
          <w:sz w:val="18"/>
          <w:szCs w:val="18"/>
        </w:rPr>
        <w:t xml:space="preserve"> </w:t>
      </w:r>
    </w:p>
    <w:p w:rsidR="001631D9" w:rsidRPr="005D1608" w:rsidRDefault="004C10FB" w:rsidP="004C10FB">
      <w:pPr>
        <w:pStyle w:val="Default"/>
        <w:rPr>
          <w:color w:val="auto"/>
          <w:sz w:val="18"/>
          <w:szCs w:val="18"/>
        </w:rPr>
      </w:pPr>
      <w:r w:rsidRPr="005D1608">
        <w:rPr>
          <w:color w:val="auto"/>
          <w:sz w:val="18"/>
          <w:szCs w:val="18"/>
        </w:rPr>
        <w:t>2010</w:t>
      </w:r>
      <w:r w:rsidRPr="005D1608">
        <w:rPr>
          <w:rFonts w:hint="eastAsia"/>
          <w:color w:val="auto"/>
          <w:sz w:val="18"/>
          <w:szCs w:val="18"/>
        </w:rPr>
        <w:t>年世界農林業センサス結果と平成</w:t>
      </w:r>
      <w:r w:rsidRPr="005D1608">
        <w:rPr>
          <w:color w:val="auto"/>
          <w:sz w:val="18"/>
          <w:szCs w:val="18"/>
        </w:rPr>
        <w:t>22</w:t>
      </w:r>
      <w:r w:rsidRPr="005D1608">
        <w:rPr>
          <w:rFonts w:hint="eastAsia"/>
          <w:color w:val="auto"/>
          <w:sz w:val="18"/>
          <w:szCs w:val="18"/>
        </w:rPr>
        <w:t>年度の農地法第</w:t>
      </w:r>
      <w:r w:rsidRPr="005D1608">
        <w:rPr>
          <w:color w:val="auto"/>
          <w:sz w:val="18"/>
          <w:szCs w:val="18"/>
        </w:rPr>
        <w:t>30</w:t>
      </w:r>
      <w:r w:rsidRPr="005D1608">
        <w:rPr>
          <w:rFonts w:hint="eastAsia"/>
          <w:color w:val="auto"/>
          <w:sz w:val="18"/>
          <w:szCs w:val="18"/>
        </w:rPr>
        <w:t>条の規定に基づく利用状況</w:t>
      </w:r>
      <w:r w:rsidRPr="005D1608">
        <w:rPr>
          <w:color w:val="auto"/>
          <w:sz w:val="18"/>
          <w:szCs w:val="18"/>
        </w:rPr>
        <w:t xml:space="preserve"> </w:t>
      </w:r>
      <w:r w:rsidRPr="005D1608">
        <w:rPr>
          <w:rFonts w:hint="eastAsia"/>
          <w:color w:val="auto"/>
          <w:sz w:val="18"/>
          <w:szCs w:val="18"/>
        </w:rPr>
        <w:t>調査の結果、管内の遊休農地率は低い現状であるため、旧安田町「小松地域（旧下条村）」も含め、阿賀野市全域において、別段の面積を設定しない。</w:t>
      </w:r>
    </w:p>
    <w:p w:rsidR="005F70E4" w:rsidRPr="005D1608" w:rsidRDefault="005F70E4" w:rsidP="004C10FB">
      <w:pPr>
        <w:pStyle w:val="Default"/>
        <w:rPr>
          <w:color w:val="auto"/>
          <w:sz w:val="18"/>
          <w:szCs w:val="18"/>
        </w:rPr>
      </w:pPr>
    </w:p>
    <w:p w:rsidR="00C035DA" w:rsidRPr="005D1608" w:rsidRDefault="00C035DA" w:rsidP="00C035DA">
      <w:pPr>
        <w:autoSpaceDE w:val="0"/>
        <w:autoSpaceDN w:val="0"/>
        <w:adjustRightInd w:val="0"/>
        <w:jc w:val="left"/>
        <w:rPr>
          <w:rFonts w:ascii="ＭＳ ゴシック" w:eastAsia="ＭＳ ゴシック" w:cs="ＭＳ ゴシック"/>
          <w:kern w:val="0"/>
          <w:sz w:val="24"/>
          <w:szCs w:val="24"/>
        </w:rPr>
      </w:pPr>
      <w:r w:rsidRPr="005D1608">
        <w:rPr>
          <w:rFonts w:ascii="ＭＳ ゴシック" w:eastAsia="ＭＳ ゴシック" w:cs="ＭＳ ゴシック" w:hint="eastAsia"/>
          <w:kern w:val="0"/>
          <w:sz w:val="24"/>
          <w:szCs w:val="24"/>
        </w:rPr>
        <w:t>○</w:t>
      </w:r>
      <w:r w:rsidRPr="005D1608">
        <w:rPr>
          <w:rFonts w:ascii="ＭＳ ゴシック" w:eastAsia="ＭＳ ゴシック" w:cs="ＭＳ ゴシック"/>
          <w:kern w:val="0"/>
          <w:sz w:val="24"/>
          <w:szCs w:val="24"/>
        </w:rPr>
        <w:t xml:space="preserve"> </w:t>
      </w:r>
      <w:r w:rsidRPr="005D1608">
        <w:rPr>
          <w:rFonts w:ascii="ＭＳ ゴシック" w:eastAsia="ＭＳ ゴシック" w:cs="ＭＳ ゴシック" w:hint="eastAsia"/>
          <w:kern w:val="0"/>
          <w:sz w:val="24"/>
          <w:szCs w:val="24"/>
        </w:rPr>
        <w:t>農地法第３条許可事務の流れ</w:t>
      </w:r>
      <w:r w:rsidRPr="005D1608">
        <w:rPr>
          <w:rFonts w:ascii="ＭＳ ゴシック" w:eastAsia="ＭＳ ゴシック" w:cs="ＭＳ ゴシック"/>
          <w:kern w:val="0"/>
          <w:sz w:val="24"/>
          <w:szCs w:val="24"/>
        </w:rPr>
        <w:t xml:space="preserve"> </w:t>
      </w:r>
    </w:p>
    <w:p w:rsidR="00C035DA" w:rsidRPr="005D1608" w:rsidRDefault="00C035DA" w:rsidP="00872B81">
      <w:pPr>
        <w:autoSpaceDE w:val="0"/>
        <w:autoSpaceDN w:val="0"/>
        <w:adjustRightInd w:val="0"/>
        <w:ind w:left="315" w:hangingChars="150" w:hanging="315"/>
        <w:jc w:val="left"/>
        <w:rPr>
          <w:rFonts w:ascii="ＭＳ 明朝" w:eastAsia="ＭＳ 明朝" w:cs="ＭＳ 明朝"/>
          <w:kern w:val="0"/>
          <w:szCs w:val="21"/>
        </w:rPr>
      </w:pPr>
      <w:r w:rsidRPr="005D1608">
        <w:rPr>
          <w:rFonts w:ascii="ＭＳ 明朝" w:eastAsia="ＭＳ 明朝" w:cs="ＭＳ 明朝" w:hint="eastAsia"/>
          <w:kern w:val="0"/>
          <w:szCs w:val="21"/>
        </w:rPr>
        <w:t>・</w:t>
      </w:r>
      <w:r w:rsidRPr="005D1608">
        <w:rPr>
          <w:rFonts w:ascii="ＭＳ 明朝" w:eastAsia="ＭＳ 明朝" w:cs="ＭＳ 明朝"/>
          <w:kern w:val="0"/>
          <w:szCs w:val="21"/>
        </w:rPr>
        <w:t xml:space="preserve"> </w:t>
      </w:r>
      <w:r w:rsidRPr="005D1608">
        <w:rPr>
          <w:rFonts w:ascii="ＭＳ 明朝" w:eastAsia="ＭＳ 明朝" w:cs="ＭＳ 明朝" w:hint="eastAsia"/>
          <w:kern w:val="0"/>
          <w:szCs w:val="21"/>
        </w:rPr>
        <w:t>農業委員会では、皆様からのご相談に対し、そのご要望に応じて必要な手続きなどをご説明いたします。</w:t>
      </w:r>
      <w:r w:rsidRPr="005D1608">
        <w:rPr>
          <w:rFonts w:ascii="ＭＳ 明朝" w:eastAsia="ＭＳ 明朝" w:cs="ＭＳ 明朝"/>
          <w:kern w:val="0"/>
          <w:szCs w:val="21"/>
        </w:rPr>
        <w:t xml:space="preserve"> </w:t>
      </w:r>
    </w:p>
    <w:p w:rsidR="00C035DA" w:rsidRPr="005D1608" w:rsidRDefault="00C035DA" w:rsidP="00872B81">
      <w:pPr>
        <w:autoSpaceDE w:val="0"/>
        <w:autoSpaceDN w:val="0"/>
        <w:adjustRightInd w:val="0"/>
        <w:ind w:left="210" w:hangingChars="100" w:hanging="210"/>
        <w:jc w:val="left"/>
        <w:rPr>
          <w:rFonts w:ascii="ＭＳ 明朝" w:eastAsia="ＭＳ 明朝" w:cs="ＭＳ 明朝"/>
          <w:kern w:val="0"/>
          <w:szCs w:val="21"/>
        </w:rPr>
      </w:pPr>
      <w:r w:rsidRPr="005D1608">
        <w:rPr>
          <w:rFonts w:ascii="ＭＳ 明朝" w:eastAsia="ＭＳ 明朝" w:cs="ＭＳ 明朝" w:hint="eastAsia"/>
          <w:kern w:val="0"/>
          <w:szCs w:val="21"/>
        </w:rPr>
        <w:t>・</w:t>
      </w:r>
      <w:r w:rsidRPr="005D1608">
        <w:rPr>
          <w:rFonts w:ascii="ＭＳ 明朝" w:eastAsia="ＭＳ 明朝" w:cs="ＭＳ 明朝"/>
          <w:kern w:val="0"/>
          <w:szCs w:val="21"/>
        </w:rPr>
        <w:t xml:space="preserve"> </w:t>
      </w:r>
      <w:r w:rsidRPr="005D1608">
        <w:rPr>
          <w:rFonts w:ascii="ＭＳ 明朝" w:eastAsia="ＭＳ 明朝" w:cs="ＭＳ 明朝" w:hint="eastAsia"/>
          <w:kern w:val="0"/>
          <w:szCs w:val="21"/>
        </w:rPr>
        <w:t>阿賀野市農業委員会では、毎月の１０日</w:t>
      </w:r>
      <w:r w:rsidRPr="005D1608">
        <w:rPr>
          <w:rFonts w:ascii="ＭＳ 明朝" w:eastAsia="ＭＳ 明朝" w:cs="ＭＳ 明朝"/>
          <w:kern w:val="0"/>
          <w:szCs w:val="21"/>
        </w:rPr>
        <w:t>(</w:t>
      </w:r>
      <w:r w:rsidRPr="005D1608">
        <w:rPr>
          <w:rFonts w:ascii="ＭＳ 明朝" w:eastAsia="ＭＳ 明朝" w:cs="ＭＳ 明朝" w:hint="eastAsia"/>
          <w:kern w:val="0"/>
          <w:szCs w:val="21"/>
        </w:rPr>
        <w:t>１０日が休業日の場合は、翌業務日</w:t>
      </w:r>
      <w:r w:rsidRPr="005D1608">
        <w:rPr>
          <w:rFonts w:ascii="ＭＳ 明朝" w:eastAsia="ＭＳ 明朝" w:cs="ＭＳ 明朝"/>
          <w:kern w:val="0"/>
          <w:szCs w:val="21"/>
        </w:rPr>
        <w:t>)</w:t>
      </w:r>
      <w:r w:rsidRPr="005D1608">
        <w:rPr>
          <w:rFonts w:ascii="ＭＳ 明朝" w:eastAsia="ＭＳ 明朝" w:cs="ＭＳ 明朝" w:hint="eastAsia"/>
          <w:kern w:val="0"/>
          <w:szCs w:val="21"/>
        </w:rPr>
        <w:t>の申請書締切日から許可書の交付までの事務の標準処理期間を２５日と定め、迅速な許可事務に努めております。</w:t>
      </w:r>
      <w:r w:rsidRPr="005D1608">
        <w:rPr>
          <w:rFonts w:ascii="ＭＳ 明朝" w:eastAsia="ＭＳ 明朝" w:cs="ＭＳ 明朝"/>
          <w:kern w:val="0"/>
          <w:szCs w:val="21"/>
        </w:rPr>
        <w:t xml:space="preserve"> </w:t>
      </w:r>
    </w:p>
    <w:p w:rsidR="004C10FB" w:rsidRPr="005D1608" w:rsidRDefault="00C035DA" w:rsidP="00872B81">
      <w:pPr>
        <w:pStyle w:val="Default"/>
        <w:ind w:firstLineChars="150" w:firstLine="315"/>
        <w:rPr>
          <w:color w:val="auto"/>
          <w:sz w:val="21"/>
          <w:szCs w:val="21"/>
        </w:rPr>
      </w:pPr>
      <w:r w:rsidRPr="005D1608">
        <w:rPr>
          <w:rFonts w:hint="eastAsia"/>
          <w:color w:val="auto"/>
          <w:sz w:val="21"/>
          <w:szCs w:val="21"/>
        </w:rPr>
        <w:t>なお、ご相談から許可申請・許可書交付までの流れは以下のとおりです。</w:t>
      </w:r>
    </w:p>
    <w:p w:rsidR="00937CE6" w:rsidRPr="005D1608" w:rsidRDefault="00937CE6" w:rsidP="00C035DA">
      <w:pPr>
        <w:pStyle w:val="Default"/>
        <w:rPr>
          <w:color w:val="auto"/>
          <w:sz w:val="21"/>
          <w:szCs w:val="21"/>
        </w:rPr>
      </w:pPr>
    </w:p>
    <w:p w:rsidR="00C035DA" w:rsidRPr="005D1608" w:rsidRDefault="006F49C9" w:rsidP="00872B81">
      <w:pPr>
        <w:pStyle w:val="Default"/>
        <w:ind w:firstLineChars="100" w:firstLine="240"/>
        <w:rPr>
          <w:rFonts w:asciiTheme="majorEastAsia" w:eastAsiaTheme="majorEastAsia" w:hAnsiTheme="majorEastAsia"/>
          <w:color w:val="auto"/>
        </w:rPr>
      </w:pPr>
      <w:r w:rsidRPr="005D1608">
        <w:rPr>
          <w:rFonts w:asciiTheme="majorEastAsia" w:eastAsiaTheme="majorEastAsia" w:hAnsiTheme="majorEastAsia" w:hint="eastAsia"/>
          <w:color w:val="auto"/>
        </w:rPr>
        <w:t>＊</w:t>
      </w:r>
      <w:r w:rsidR="004C1DED" w:rsidRPr="005D1608">
        <w:rPr>
          <w:rFonts w:asciiTheme="majorEastAsia" w:eastAsiaTheme="majorEastAsia" w:hAnsiTheme="majorEastAsia" w:hint="eastAsia"/>
          <w:color w:val="auto"/>
        </w:rPr>
        <w:t>申請</w:t>
      </w:r>
      <w:r w:rsidR="00C035DA" w:rsidRPr="005D1608">
        <w:rPr>
          <w:rFonts w:asciiTheme="majorEastAsia" w:eastAsiaTheme="majorEastAsia" w:hAnsiTheme="majorEastAsia" w:hint="eastAsia"/>
          <w:color w:val="auto"/>
        </w:rPr>
        <w:t>の流れ</w:t>
      </w:r>
      <w:r w:rsidRPr="005D1608">
        <w:rPr>
          <w:rFonts w:asciiTheme="majorEastAsia" w:eastAsiaTheme="majorEastAsia" w:hAnsiTheme="majorEastAsia" w:hint="eastAsia"/>
          <w:color w:val="auto"/>
        </w:rPr>
        <w:t>＊</w:t>
      </w:r>
    </w:p>
    <w:p w:rsidR="00937CE6" w:rsidRPr="005D1608" w:rsidRDefault="00FA24A7" w:rsidP="00872B81">
      <w:pPr>
        <w:pStyle w:val="Default"/>
        <w:ind w:left="4620" w:hangingChars="2200" w:hanging="4620"/>
        <w:rPr>
          <w:color w:val="auto"/>
          <w:sz w:val="21"/>
          <w:szCs w:val="21"/>
        </w:rPr>
      </w:pPr>
      <w:r>
        <w:rPr>
          <w:noProof/>
          <w:color w:val="auto"/>
          <w:sz w:val="21"/>
          <w:szCs w:val="21"/>
        </w:rPr>
        <w:pict>
          <v:shape id="_x0000_s1036" type="#_x0000_t202" style="position:absolute;left:0;text-align:left;margin-left:10.95pt;margin-top:3pt;width:127pt;height:29.55pt;z-index:251669504;mso-width-relative:margin;mso-height-relative:margin">
            <v:textbox style="mso-next-textbox:#_x0000_s1036">
              <w:txbxContent>
                <w:p w:rsidR="00EE1C6F" w:rsidRPr="00C035DA" w:rsidRDefault="00EE1C6F" w:rsidP="00872B81">
                  <w:pPr>
                    <w:pStyle w:val="Default"/>
                    <w:spacing w:line="276" w:lineRule="auto"/>
                    <w:jc w:val="center"/>
                    <w:rPr>
                      <w:sz w:val="22"/>
                      <w:szCs w:val="22"/>
                    </w:rPr>
                  </w:pPr>
                  <w:r>
                    <w:rPr>
                      <w:rFonts w:hint="eastAsia"/>
                      <w:sz w:val="22"/>
                      <w:szCs w:val="22"/>
                    </w:rPr>
                    <w:t>申請についての相談</w:t>
                  </w:r>
                </w:p>
              </w:txbxContent>
            </v:textbox>
          </v:shape>
        </w:pict>
      </w:r>
      <w:r w:rsidR="00872B81" w:rsidRPr="005D1608">
        <w:rPr>
          <w:rFonts w:hint="eastAsia"/>
          <w:color w:val="auto"/>
          <w:sz w:val="21"/>
          <w:szCs w:val="21"/>
        </w:rPr>
        <w:t xml:space="preserve">　　　　　　　　　　　　　　</w:t>
      </w:r>
      <w:r w:rsidR="004C1DED" w:rsidRPr="005D1608">
        <w:rPr>
          <w:rFonts w:hint="eastAsia"/>
          <w:color w:val="auto"/>
          <w:sz w:val="21"/>
          <w:szCs w:val="21"/>
        </w:rPr>
        <w:t xml:space="preserve"> </w:t>
      </w:r>
      <w:r w:rsidR="00937CE6" w:rsidRPr="005D1608">
        <w:rPr>
          <w:rFonts w:hint="eastAsia"/>
          <w:color w:val="auto"/>
          <w:sz w:val="21"/>
          <w:szCs w:val="21"/>
        </w:rPr>
        <w:t>※</w:t>
      </w:r>
      <w:r w:rsidR="00937CE6" w:rsidRPr="005D1608">
        <w:rPr>
          <w:color w:val="auto"/>
          <w:sz w:val="21"/>
          <w:szCs w:val="21"/>
        </w:rPr>
        <w:t xml:space="preserve"> </w:t>
      </w:r>
      <w:r w:rsidR="00937CE6" w:rsidRPr="005D1608">
        <w:rPr>
          <w:rFonts w:hint="eastAsia"/>
          <w:color w:val="auto"/>
          <w:sz w:val="21"/>
          <w:szCs w:val="21"/>
        </w:rPr>
        <w:t>農業委員会事務局までお越しいただくか、</w:t>
      </w:r>
      <w:r w:rsidR="004C1DED" w:rsidRPr="005D1608">
        <w:rPr>
          <w:rFonts w:hint="eastAsia"/>
          <w:color w:val="auto"/>
          <w:sz w:val="21"/>
          <w:szCs w:val="21"/>
        </w:rPr>
        <w:t>お電話にて</w:t>
      </w:r>
      <w:r w:rsidR="00872B81" w:rsidRPr="005D1608">
        <w:rPr>
          <w:rFonts w:hint="eastAsia"/>
          <w:color w:val="auto"/>
          <w:sz w:val="21"/>
          <w:szCs w:val="21"/>
        </w:rPr>
        <w:t>ご連絡を</w:t>
      </w:r>
      <w:bookmarkStart w:id="0" w:name="_GoBack"/>
      <w:bookmarkEnd w:id="0"/>
    </w:p>
    <w:p w:rsidR="00C035DA" w:rsidRPr="005D1608" w:rsidRDefault="00937CE6" w:rsidP="00872B81">
      <w:pPr>
        <w:pStyle w:val="Default"/>
        <w:ind w:firstLineChars="1600" w:firstLine="3360"/>
        <w:rPr>
          <w:color w:val="auto"/>
          <w:sz w:val="21"/>
          <w:szCs w:val="21"/>
        </w:rPr>
      </w:pPr>
      <w:r w:rsidRPr="005D1608">
        <w:rPr>
          <w:rFonts w:hint="eastAsia"/>
          <w:color w:val="auto"/>
          <w:sz w:val="21"/>
          <w:szCs w:val="21"/>
        </w:rPr>
        <w:t>お願いします。</w:t>
      </w:r>
      <w:r w:rsidRPr="005D1608">
        <w:rPr>
          <w:color w:val="auto"/>
          <w:sz w:val="21"/>
          <w:szCs w:val="21"/>
        </w:rPr>
        <w:t xml:space="preserve"> </w:t>
      </w:r>
      <w:r w:rsidR="00D91458">
        <w:rPr>
          <w:rFonts w:hint="eastAsia"/>
          <w:color w:val="auto"/>
          <w:sz w:val="21"/>
          <w:szCs w:val="21"/>
        </w:rPr>
        <w:t>［住所：阿賀野市山崎77</w:t>
      </w:r>
      <w:r w:rsidRPr="005D1608">
        <w:rPr>
          <w:rFonts w:hint="eastAsia"/>
          <w:color w:val="auto"/>
          <w:sz w:val="21"/>
          <w:szCs w:val="21"/>
        </w:rPr>
        <w:t>番地</w:t>
      </w:r>
      <w:r w:rsidR="00D91458">
        <w:rPr>
          <w:rFonts w:hint="eastAsia"/>
          <w:color w:val="auto"/>
          <w:sz w:val="21"/>
          <w:szCs w:val="21"/>
        </w:rPr>
        <w:t xml:space="preserve">　</w:t>
      </w:r>
      <w:r w:rsidRPr="005D1608">
        <w:rPr>
          <w:color w:val="auto"/>
          <w:sz w:val="21"/>
          <w:szCs w:val="21"/>
        </w:rPr>
        <w:t xml:space="preserve"> TEL</w:t>
      </w:r>
      <w:r w:rsidRPr="005D1608">
        <w:rPr>
          <w:rFonts w:hint="eastAsia"/>
          <w:color w:val="auto"/>
          <w:sz w:val="21"/>
          <w:szCs w:val="21"/>
        </w:rPr>
        <w:t>：</w:t>
      </w:r>
      <w:r w:rsidRPr="005D1608">
        <w:rPr>
          <w:color w:val="auto"/>
          <w:sz w:val="21"/>
          <w:szCs w:val="21"/>
        </w:rPr>
        <w:t>0250-6</w:t>
      </w:r>
      <w:r w:rsidR="00D91458">
        <w:rPr>
          <w:rFonts w:hint="eastAsia"/>
          <w:color w:val="auto"/>
          <w:sz w:val="21"/>
          <w:szCs w:val="21"/>
        </w:rPr>
        <w:t>2</w:t>
      </w:r>
      <w:r w:rsidRPr="005D1608">
        <w:rPr>
          <w:color w:val="auto"/>
          <w:sz w:val="21"/>
          <w:szCs w:val="21"/>
        </w:rPr>
        <w:t>-</w:t>
      </w:r>
      <w:r w:rsidR="00D91458">
        <w:rPr>
          <w:rFonts w:hint="eastAsia"/>
          <w:color w:val="auto"/>
          <w:sz w:val="21"/>
          <w:szCs w:val="21"/>
        </w:rPr>
        <w:t>2420</w:t>
      </w:r>
      <w:r w:rsidRPr="005D1608">
        <w:rPr>
          <w:rFonts w:hint="eastAsia"/>
          <w:color w:val="auto"/>
          <w:sz w:val="21"/>
          <w:szCs w:val="21"/>
        </w:rPr>
        <w:t>］</w:t>
      </w:r>
      <w:r w:rsidRPr="005D1608">
        <w:rPr>
          <w:color w:val="auto"/>
          <w:sz w:val="21"/>
          <w:szCs w:val="21"/>
        </w:rPr>
        <w:t xml:space="preserve"> </w:t>
      </w:r>
    </w:p>
    <w:p w:rsidR="00C035DA" w:rsidRPr="005D1608" w:rsidRDefault="00FA24A7" w:rsidP="00C035DA">
      <w:pPr>
        <w:pStyle w:val="Default"/>
        <w:rPr>
          <w:color w:val="auto"/>
          <w:w w:val="200"/>
        </w:rPr>
      </w:pPr>
      <w:r>
        <w:rPr>
          <w:noProof/>
          <w:color w:val="auto"/>
          <w:sz w:val="21"/>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margin-left:61.8pt;margin-top:1.05pt;width:20.25pt;height:14.75pt;z-index:251673600">
            <v:textbox style="layout-flow:vertical-ideographic" inset="5.85pt,.7pt,5.85pt,.7pt"/>
          </v:shape>
        </w:pict>
      </w:r>
      <w:r w:rsidR="005F70E4" w:rsidRPr="005D1608">
        <w:rPr>
          <w:rFonts w:hint="eastAsia"/>
          <w:color w:val="auto"/>
          <w:sz w:val="21"/>
          <w:szCs w:val="21"/>
        </w:rPr>
        <w:t xml:space="preserve">　　　　　　</w:t>
      </w:r>
      <w:r w:rsidR="00EE1C6F" w:rsidRPr="005D1608">
        <w:rPr>
          <w:rFonts w:hint="eastAsia"/>
          <w:color w:val="auto"/>
          <w:sz w:val="21"/>
          <w:szCs w:val="21"/>
        </w:rPr>
        <w:t xml:space="preserve">　</w:t>
      </w:r>
    </w:p>
    <w:p w:rsidR="00937CE6" w:rsidRPr="005D1608" w:rsidRDefault="00FA24A7" w:rsidP="00937CE6">
      <w:pPr>
        <w:pStyle w:val="Default"/>
        <w:rPr>
          <w:color w:val="auto"/>
          <w:sz w:val="21"/>
          <w:szCs w:val="21"/>
        </w:rPr>
      </w:pPr>
      <w:r>
        <w:rPr>
          <w:noProof/>
          <w:color w:val="auto"/>
          <w:sz w:val="21"/>
          <w:szCs w:val="21"/>
        </w:rPr>
        <w:pict>
          <v:shape id="_x0000_s1037" type="#_x0000_t202" style="position:absolute;margin-left:10.55pt;margin-top:3.75pt;width:127pt;height:105.45pt;z-index:251670528;mso-width-relative:margin;mso-height-relative:margin">
            <v:textbox style="mso-next-textbox:#_x0000_s1037">
              <w:txbxContent>
                <w:p w:rsidR="00EE1C6F" w:rsidRDefault="00EE1C6F" w:rsidP="00872B81">
                  <w:pPr>
                    <w:pStyle w:val="Default"/>
                    <w:rPr>
                      <w:sz w:val="22"/>
                      <w:szCs w:val="22"/>
                    </w:rPr>
                  </w:pPr>
                </w:p>
                <w:p w:rsidR="00EE1C6F" w:rsidRPr="00C035DA" w:rsidRDefault="00EE1C6F" w:rsidP="006F49C9">
                  <w:pPr>
                    <w:pStyle w:val="Default"/>
                    <w:jc w:val="center"/>
                    <w:rPr>
                      <w:sz w:val="22"/>
                      <w:szCs w:val="22"/>
                    </w:rPr>
                  </w:pPr>
                  <w:r>
                    <w:rPr>
                      <w:rFonts w:hint="eastAsia"/>
                      <w:sz w:val="22"/>
                      <w:szCs w:val="22"/>
                    </w:rPr>
                    <w:t>申請書の記入</w:t>
                  </w:r>
                </w:p>
              </w:txbxContent>
            </v:textbox>
          </v:shape>
        </w:pict>
      </w:r>
      <w:r w:rsidR="00872B81" w:rsidRPr="005D1608">
        <w:rPr>
          <w:rFonts w:hint="eastAsia"/>
          <w:color w:val="auto"/>
          <w:sz w:val="21"/>
          <w:szCs w:val="21"/>
        </w:rPr>
        <w:t xml:space="preserve">　　　　　　　　　　　　　　 </w:t>
      </w:r>
      <w:r w:rsidR="00937CE6" w:rsidRPr="005D1608">
        <w:rPr>
          <w:rFonts w:hint="eastAsia"/>
          <w:color w:val="auto"/>
          <w:sz w:val="21"/>
          <w:szCs w:val="21"/>
        </w:rPr>
        <w:t>※</w:t>
      </w:r>
      <w:r w:rsidR="00937CE6" w:rsidRPr="005D1608">
        <w:rPr>
          <w:color w:val="auto"/>
          <w:sz w:val="21"/>
          <w:szCs w:val="21"/>
        </w:rPr>
        <w:t xml:space="preserve"> </w:t>
      </w:r>
      <w:r w:rsidR="00937CE6" w:rsidRPr="005D1608">
        <w:rPr>
          <w:rFonts w:hint="eastAsia"/>
          <w:color w:val="auto"/>
          <w:sz w:val="21"/>
          <w:szCs w:val="21"/>
        </w:rPr>
        <w:t>申請内容に応じて申請書（農業委員会にもあります）を</w:t>
      </w:r>
      <w:r w:rsidR="00872B81" w:rsidRPr="005D1608">
        <w:rPr>
          <w:rFonts w:hint="eastAsia"/>
          <w:color w:val="auto"/>
          <w:sz w:val="21"/>
          <w:szCs w:val="21"/>
        </w:rPr>
        <w:t>ご記入</w:t>
      </w:r>
    </w:p>
    <w:p w:rsidR="00937CE6" w:rsidRPr="005D1608" w:rsidRDefault="00937CE6" w:rsidP="00872B81">
      <w:pPr>
        <w:pStyle w:val="Default"/>
        <w:ind w:firstLineChars="1600" w:firstLine="3360"/>
        <w:rPr>
          <w:color w:val="auto"/>
          <w:sz w:val="21"/>
          <w:szCs w:val="21"/>
        </w:rPr>
      </w:pPr>
      <w:r w:rsidRPr="005D1608">
        <w:rPr>
          <w:rFonts w:hint="eastAsia"/>
          <w:color w:val="auto"/>
          <w:sz w:val="21"/>
          <w:szCs w:val="21"/>
        </w:rPr>
        <w:t>いただきます。</w:t>
      </w:r>
      <w:r w:rsidRPr="005D1608">
        <w:rPr>
          <w:color w:val="auto"/>
          <w:sz w:val="21"/>
          <w:szCs w:val="21"/>
        </w:rPr>
        <w:t xml:space="preserve"> </w:t>
      </w:r>
    </w:p>
    <w:p w:rsidR="00937CE6" w:rsidRPr="005D1608" w:rsidRDefault="00937CE6" w:rsidP="00872B81">
      <w:pPr>
        <w:pStyle w:val="Default"/>
        <w:ind w:firstLineChars="1450" w:firstLine="3045"/>
        <w:rPr>
          <w:color w:val="auto"/>
          <w:sz w:val="21"/>
          <w:szCs w:val="21"/>
        </w:rPr>
      </w:pPr>
      <w:r w:rsidRPr="005D1608">
        <w:rPr>
          <w:rFonts w:hint="eastAsia"/>
          <w:color w:val="auto"/>
          <w:sz w:val="21"/>
          <w:szCs w:val="21"/>
        </w:rPr>
        <w:t>※</w:t>
      </w:r>
      <w:r w:rsidRPr="005D1608">
        <w:rPr>
          <w:color w:val="auto"/>
          <w:sz w:val="21"/>
          <w:szCs w:val="21"/>
        </w:rPr>
        <w:t xml:space="preserve"> </w:t>
      </w:r>
      <w:r w:rsidRPr="005D1608">
        <w:rPr>
          <w:rFonts w:hint="eastAsia"/>
          <w:color w:val="auto"/>
          <w:sz w:val="21"/>
          <w:szCs w:val="21"/>
        </w:rPr>
        <w:t>農地を借りる場合は、農地所有適格法人以外の法人も許可</w:t>
      </w:r>
      <w:r w:rsidR="004C1DED" w:rsidRPr="005D1608">
        <w:rPr>
          <w:rFonts w:hint="eastAsia"/>
          <w:color w:val="auto"/>
          <w:sz w:val="21"/>
          <w:szCs w:val="21"/>
        </w:rPr>
        <w:t>を</w:t>
      </w:r>
      <w:r w:rsidR="00872B81" w:rsidRPr="005D1608">
        <w:rPr>
          <w:rFonts w:hint="eastAsia"/>
          <w:color w:val="auto"/>
          <w:sz w:val="21"/>
          <w:szCs w:val="21"/>
        </w:rPr>
        <w:t>受ける</w:t>
      </w:r>
    </w:p>
    <w:p w:rsidR="00937CE6" w:rsidRPr="005D1608" w:rsidRDefault="00937CE6" w:rsidP="00872B81">
      <w:pPr>
        <w:pStyle w:val="Default"/>
        <w:ind w:firstLineChars="1600" w:firstLine="3360"/>
        <w:rPr>
          <w:color w:val="auto"/>
          <w:sz w:val="21"/>
          <w:szCs w:val="21"/>
        </w:rPr>
      </w:pPr>
      <w:r w:rsidRPr="005D1608">
        <w:rPr>
          <w:rFonts w:hint="eastAsia"/>
          <w:color w:val="auto"/>
          <w:sz w:val="21"/>
          <w:szCs w:val="21"/>
        </w:rPr>
        <w:t>ことができます。（解除条件付契約書などの要件はあります）</w:t>
      </w:r>
      <w:r w:rsidRPr="005D1608">
        <w:rPr>
          <w:color w:val="auto"/>
          <w:sz w:val="21"/>
          <w:szCs w:val="21"/>
        </w:rPr>
        <w:t xml:space="preserve"> </w:t>
      </w:r>
    </w:p>
    <w:p w:rsidR="00937CE6" w:rsidRPr="005D1608" w:rsidRDefault="00937CE6" w:rsidP="00872B81">
      <w:pPr>
        <w:pStyle w:val="Default"/>
        <w:ind w:firstLineChars="1450" w:firstLine="3045"/>
        <w:rPr>
          <w:color w:val="auto"/>
          <w:sz w:val="21"/>
          <w:szCs w:val="21"/>
        </w:rPr>
      </w:pPr>
      <w:r w:rsidRPr="005D1608">
        <w:rPr>
          <w:rFonts w:hint="eastAsia"/>
          <w:color w:val="auto"/>
          <w:sz w:val="21"/>
          <w:szCs w:val="21"/>
        </w:rPr>
        <w:t>※</w:t>
      </w:r>
      <w:r w:rsidRPr="005D1608">
        <w:rPr>
          <w:color w:val="auto"/>
          <w:sz w:val="21"/>
          <w:szCs w:val="21"/>
        </w:rPr>
        <w:t xml:space="preserve"> </w:t>
      </w:r>
      <w:r w:rsidRPr="005D1608">
        <w:rPr>
          <w:rFonts w:hint="eastAsia"/>
          <w:color w:val="auto"/>
          <w:sz w:val="21"/>
          <w:szCs w:val="21"/>
        </w:rPr>
        <w:t>記入に当たっては別紙記入例をご参照ください。</w:t>
      </w:r>
      <w:r w:rsidRPr="005D1608">
        <w:rPr>
          <w:color w:val="auto"/>
          <w:sz w:val="21"/>
          <w:szCs w:val="21"/>
        </w:rPr>
        <w:t xml:space="preserve"> </w:t>
      </w:r>
    </w:p>
    <w:p w:rsidR="004C1DED" w:rsidRPr="00872B81" w:rsidRDefault="00FA24A7" w:rsidP="00872B81">
      <w:pPr>
        <w:pStyle w:val="Default"/>
        <w:ind w:firstLineChars="1450" w:firstLine="3045"/>
        <w:rPr>
          <w:sz w:val="21"/>
          <w:szCs w:val="21"/>
        </w:rPr>
      </w:pPr>
      <w:r>
        <w:rPr>
          <w:noProof/>
          <w:sz w:val="21"/>
          <w:szCs w:val="21"/>
        </w:rPr>
        <w:pict>
          <v:shape id="_x0000_s1038" type="#_x0000_t202" style="position:absolute;left:0;text-align:left;margin-left:10.15pt;margin-top:.75pt;width:127.4pt;height:33.3pt;z-index:251671552;mso-width-relative:margin;mso-height-relative:margin">
            <v:textbox>
              <w:txbxContent>
                <w:p w:rsidR="00EE1C6F" w:rsidRPr="00C035DA" w:rsidRDefault="00EE1C6F" w:rsidP="006F49C9">
                  <w:pPr>
                    <w:pStyle w:val="Default"/>
                    <w:spacing w:line="360" w:lineRule="auto"/>
                    <w:jc w:val="center"/>
                    <w:rPr>
                      <w:sz w:val="22"/>
                      <w:szCs w:val="22"/>
                    </w:rPr>
                  </w:pPr>
                  <w:r>
                    <w:rPr>
                      <w:rFonts w:hint="eastAsia"/>
                      <w:sz w:val="22"/>
                      <w:szCs w:val="22"/>
                    </w:rPr>
                    <w:t>必要書類の入手</w:t>
                  </w:r>
                </w:p>
              </w:txbxContent>
            </v:textbox>
          </v:shape>
        </w:pict>
      </w:r>
      <w:r w:rsidR="00937CE6" w:rsidRPr="00872B81">
        <w:rPr>
          <w:rFonts w:hint="eastAsia"/>
          <w:sz w:val="21"/>
          <w:szCs w:val="21"/>
        </w:rPr>
        <w:t>※</w:t>
      </w:r>
      <w:r w:rsidR="004C1DED" w:rsidRPr="00872B81">
        <w:rPr>
          <w:rFonts w:hint="eastAsia"/>
          <w:sz w:val="21"/>
          <w:szCs w:val="21"/>
        </w:rPr>
        <w:t xml:space="preserve"> 申請内容により必要書類が異なります。</w:t>
      </w:r>
    </w:p>
    <w:p w:rsidR="00937CE6" w:rsidRPr="00872B81" w:rsidRDefault="00937CE6" w:rsidP="00872B81">
      <w:pPr>
        <w:pStyle w:val="Default"/>
        <w:ind w:firstLineChars="1600" w:firstLine="3360"/>
        <w:rPr>
          <w:sz w:val="21"/>
          <w:szCs w:val="21"/>
        </w:rPr>
      </w:pPr>
      <w:r w:rsidRPr="00872B81">
        <w:rPr>
          <w:rFonts w:hint="eastAsia"/>
          <w:sz w:val="21"/>
          <w:szCs w:val="21"/>
        </w:rPr>
        <w:t>別添の必要書類一覧表をご参照ください。</w:t>
      </w:r>
      <w:r w:rsidRPr="00872B81">
        <w:rPr>
          <w:sz w:val="21"/>
          <w:szCs w:val="21"/>
        </w:rPr>
        <w:t xml:space="preserve"> </w:t>
      </w:r>
    </w:p>
    <w:p w:rsidR="00C035DA" w:rsidRPr="00872B81" w:rsidRDefault="00FA24A7" w:rsidP="00C035DA">
      <w:pPr>
        <w:pStyle w:val="Default"/>
        <w:rPr>
          <w:sz w:val="21"/>
          <w:szCs w:val="21"/>
        </w:rPr>
      </w:pPr>
      <w:r>
        <w:rPr>
          <w:noProof/>
          <w:sz w:val="21"/>
          <w:szCs w:val="21"/>
        </w:rPr>
        <w:pict>
          <v:shape id="_x0000_s1044" type="#_x0000_t67" style="position:absolute;margin-left:61.8pt;margin-top:2.55pt;width:20.25pt;height:14.75pt;z-index:251676672">
            <v:textbox style="layout-flow:vertical-ideographic" inset="5.85pt,.7pt,5.85pt,.7pt"/>
          </v:shape>
        </w:pict>
      </w:r>
      <w:r w:rsidR="00937CE6" w:rsidRPr="00872B81">
        <w:rPr>
          <w:rFonts w:hint="eastAsia"/>
          <w:sz w:val="21"/>
          <w:szCs w:val="21"/>
        </w:rPr>
        <w:t xml:space="preserve">　　　　　　　　　　</w:t>
      </w:r>
    </w:p>
    <w:p w:rsidR="004C1DED" w:rsidRPr="00872B81" w:rsidRDefault="00FA24A7" w:rsidP="00872B81">
      <w:pPr>
        <w:pStyle w:val="Default"/>
        <w:ind w:leftChars="-475" w:left="3412" w:hangingChars="2100" w:hanging="4410"/>
        <w:rPr>
          <w:sz w:val="21"/>
          <w:szCs w:val="21"/>
        </w:rPr>
      </w:pPr>
      <w:r>
        <w:rPr>
          <w:noProof/>
          <w:sz w:val="21"/>
          <w:szCs w:val="21"/>
        </w:rPr>
        <w:pict>
          <v:shape id="_x0000_s1039" type="#_x0000_t202" style="position:absolute;left:0;text-align:left;margin-left:6.4pt;margin-top:4.5pt;width:131.15pt;height:45.75pt;z-index:251672576;mso-width-relative:margin;mso-height-relative:margin">
            <v:textbox style="mso-next-textbox:#_x0000_s1039">
              <w:txbxContent>
                <w:p w:rsidR="00EE1C6F" w:rsidRPr="00C035DA" w:rsidRDefault="00EE1C6F" w:rsidP="00872B81">
                  <w:pPr>
                    <w:pStyle w:val="Default"/>
                    <w:spacing w:line="360" w:lineRule="auto"/>
                    <w:jc w:val="center"/>
                    <w:rPr>
                      <w:sz w:val="22"/>
                      <w:szCs w:val="22"/>
                    </w:rPr>
                  </w:pPr>
                  <w:r>
                    <w:rPr>
                      <w:rFonts w:hint="eastAsia"/>
                      <w:sz w:val="22"/>
                      <w:szCs w:val="22"/>
                    </w:rPr>
                    <w:t>申請書提出前の再確認</w:t>
                  </w:r>
                </w:p>
              </w:txbxContent>
            </v:textbox>
          </v:shape>
        </w:pict>
      </w:r>
      <w:r w:rsidR="004C1DED" w:rsidRPr="00872B81">
        <w:rPr>
          <w:rFonts w:hint="eastAsia"/>
          <w:sz w:val="21"/>
          <w:szCs w:val="21"/>
        </w:rPr>
        <w:t xml:space="preserve">    </w:t>
      </w:r>
      <w:r w:rsidR="006F49C9" w:rsidRPr="00872B81">
        <w:rPr>
          <w:rFonts w:hint="eastAsia"/>
          <w:sz w:val="21"/>
          <w:szCs w:val="21"/>
        </w:rPr>
        <w:t xml:space="preserve">                   　　　　        </w:t>
      </w:r>
      <w:r w:rsidR="004C1DED" w:rsidRPr="00872B81">
        <w:rPr>
          <w:rFonts w:hint="eastAsia"/>
          <w:sz w:val="21"/>
          <w:szCs w:val="21"/>
        </w:rPr>
        <w:t>※</w:t>
      </w:r>
      <w:r w:rsidR="004C1DED" w:rsidRPr="00872B81">
        <w:rPr>
          <w:sz w:val="21"/>
          <w:szCs w:val="21"/>
        </w:rPr>
        <w:t xml:space="preserve"> </w:t>
      </w:r>
      <w:r w:rsidR="004C1DED" w:rsidRPr="00872B81">
        <w:rPr>
          <w:rFonts w:hint="eastAsia"/>
          <w:sz w:val="21"/>
          <w:szCs w:val="21"/>
        </w:rPr>
        <w:t>記入漏れや必要書類の不足があると、追加提出等により許可に時間がかかったり、不許可になったりする場合があります。</w:t>
      </w:r>
      <w:r w:rsidR="00872B81" w:rsidRPr="00872B81">
        <w:rPr>
          <w:rFonts w:hint="eastAsia"/>
          <w:sz w:val="21"/>
          <w:szCs w:val="21"/>
        </w:rPr>
        <w:t>申請前に</w:t>
      </w:r>
    </w:p>
    <w:p w:rsidR="00C035DA" w:rsidRPr="00872B81" w:rsidRDefault="004C1DED" w:rsidP="00872B81">
      <w:pPr>
        <w:pStyle w:val="Default"/>
        <w:ind w:firstLineChars="1600" w:firstLine="3360"/>
        <w:rPr>
          <w:sz w:val="21"/>
          <w:szCs w:val="21"/>
        </w:rPr>
      </w:pPr>
      <w:r w:rsidRPr="00872B81">
        <w:rPr>
          <w:rFonts w:hint="eastAsia"/>
          <w:sz w:val="21"/>
          <w:szCs w:val="21"/>
        </w:rPr>
        <w:t>もう一度、記入例や必要書類チェックリストでご確認ください。</w:t>
      </w:r>
      <w:r w:rsidRPr="00872B81">
        <w:rPr>
          <w:sz w:val="21"/>
          <w:szCs w:val="21"/>
        </w:rPr>
        <w:t xml:space="preserve"> </w:t>
      </w:r>
    </w:p>
    <w:p w:rsidR="00C035DA" w:rsidRPr="00872B81" w:rsidRDefault="00FA24A7" w:rsidP="00C035DA">
      <w:pPr>
        <w:pStyle w:val="Default"/>
        <w:rPr>
          <w:sz w:val="21"/>
          <w:szCs w:val="21"/>
        </w:rPr>
      </w:pPr>
      <w:r>
        <w:rPr>
          <w:noProof/>
          <w:sz w:val="21"/>
          <w:szCs w:val="21"/>
        </w:rPr>
        <w:pict>
          <v:shape id="_x0000_s1043" type="#_x0000_t67" style="position:absolute;margin-left:61.05pt;margin-top:.3pt;width:20.25pt;height:14.75pt;z-index:251675648">
            <v:textbox style="layout-flow:vertical-ideographic" inset="5.85pt,.7pt,5.85pt,.7pt"/>
          </v:shape>
        </w:pict>
      </w:r>
    </w:p>
    <w:p w:rsidR="006F49C9" w:rsidRPr="00872B81" w:rsidRDefault="00FA24A7" w:rsidP="006F49C9">
      <w:pPr>
        <w:pStyle w:val="Default"/>
        <w:rPr>
          <w:sz w:val="21"/>
          <w:szCs w:val="21"/>
        </w:rPr>
      </w:pPr>
      <w:r>
        <w:rPr>
          <w:noProof/>
          <w:sz w:val="21"/>
          <w:szCs w:val="21"/>
        </w:rPr>
        <w:pict>
          <v:shape id="_x0000_s1034" type="#_x0000_t202" style="position:absolute;margin-left:6.4pt;margin-top:2.25pt;width:131.15pt;height:54pt;z-index:251667456;mso-width-relative:margin;mso-height-relative:margin">
            <v:textbox style="mso-next-textbox:#_x0000_s1034">
              <w:txbxContent>
                <w:p w:rsidR="00EE1C6F" w:rsidRPr="00C035DA" w:rsidRDefault="00EE1C6F" w:rsidP="006F49C9">
                  <w:pPr>
                    <w:pStyle w:val="Default"/>
                    <w:spacing w:line="480" w:lineRule="auto"/>
                    <w:jc w:val="center"/>
                    <w:rPr>
                      <w:sz w:val="22"/>
                      <w:szCs w:val="22"/>
                    </w:rPr>
                  </w:pPr>
                  <w:r>
                    <w:rPr>
                      <w:rFonts w:hint="eastAsia"/>
                      <w:sz w:val="22"/>
                      <w:szCs w:val="22"/>
                    </w:rPr>
                    <w:t>申請書の提出／受付</w:t>
                  </w:r>
                </w:p>
              </w:txbxContent>
            </v:textbox>
          </v:shape>
        </w:pict>
      </w:r>
      <w:r w:rsidR="006F49C9" w:rsidRPr="00872B81">
        <w:rPr>
          <w:rFonts w:hint="eastAsia"/>
          <w:sz w:val="21"/>
          <w:szCs w:val="21"/>
        </w:rPr>
        <w:t xml:space="preserve">　　　　　　　　　　　　　　　※</w:t>
      </w:r>
      <w:r w:rsidR="006F49C9" w:rsidRPr="00872B81">
        <w:rPr>
          <w:sz w:val="21"/>
          <w:szCs w:val="21"/>
        </w:rPr>
        <w:t xml:space="preserve"> </w:t>
      </w:r>
      <w:r w:rsidR="006F49C9" w:rsidRPr="00872B81">
        <w:rPr>
          <w:rFonts w:hint="eastAsia"/>
          <w:sz w:val="21"/>
          <w:szCs w:val="21"/>
        </w:rPr>
        <w:t>農業委員会事務局</w:t>
      </w:r>
      <w:r w:rsidR="00EE1C6F">
        <w:rPr>
          <w:rFonts w:hint="eastAsia"/>
          <w:sz w:val="21"/>
          <w:szCs w:val="21"/>
        </w:rPr>
        <w:t>へ直接ご提出</w:t>
      </w:r>
      <w:r w:rsidR="006F49C9" w:rsidRPr="00872B81">
        <w:rPr>
          <w:rFonts w:hint="eastAsia"/>
          <w:sz w:val="21"/>
          <w:szCs w:val="21"/>
        </w:rPr>
        <w:t>ください。</w:t>
      </w:r>
      <w:r w:rsidR="006F49C9" w:rsidRPr="00872B81">
        <w:rPr>
          <w:sz w:val="21"/>
          <w:szCs w:val="21"/>
        </w:rPr>
        <w:t xml:space="preserve"> </w:t>
      </w:r>
    </w:p>
    <w:p w:rsidR="006F49C9" w:rsidRPr="00872B81" w:rsidRDefault="006F49C9" w:rsidP="00872B81">
      <w:pPr>
        <w:pStyle w:val="Default"/>
        <w:ind w:firstLineChars="1500" w:firstLine="3150"/>
        <w:rPr>
          <w:sz w:val="21"/>
          <w:szCs w:val="21"/>
        </w:rPr>
      </w:pPr>
      <w:r w:rsidRPr="00872B81">
        <w:rPr>
          <w:rFonts w:hint="eastAsia"/>
          <w:sz w:val="21"/>
          <w:szCs w:val="21"/>
        </w:rPr>
        <w:t>※</w:t>
      </w:r>
      <w:r w:rsidRPr="00872B81">
        <w:rPr>
          <w:sz w:val="21"/>
          <w:szCs w:val="21"/>
        </w:rPr>
        <w:t xml:space="preserve"> </w:t>
      </w:r>
      <w:r w:rsidRPr="00872B81">
        <w:rPr>
          <w:rFonts w:hint="eastAsia"/>
          <w:sz w:val="21"/>
          <w:szCs w:val="21"/>
        </w:rPr>
        <w:t>「申請書受付のお知らせ」をお渡しいたしますので、許可書</w:t>
      </w:r>
      <w:r w:rsidR="00872B81" w:rsidRPr="00872B81">
        <w:rPr>
          <w:rFonts w:hint="eastAsia"/>
          <w:sz w:val="21"/>
          <w:szCs w:val="21"/>
        </w:rPr>
        <w:t>の</w:t>
      </w:r>
    </w:p>
    <w:p w:rsidR="00C035DA" w:rsidRPr="00872B81" w:rsidRDefault="00872B81" w:rsidP="00872B81">
      <w:pPr>
        <w:pStyle w:val="Default"/>
        <w:ind w:firstLineChars="1700" w:firstLine="3570"/>
        <w:rPr>
          <w:sz w:val="21"/>
          <w:szCs w:val="21"/>
        </w:rPr>
      </w:pPr>
      <w:r w:rsidRPr="00872B81">
        <w:rPr>
          <w:rFonts w:hint="eastAsia"/>
          <w:sz w:val="21"/>
          <w:szCs w:val="21"/>
        </w:rPr>
        <w:t>交付</w:t>
      </w:r>
      <w:r w:rsidR="006F49C9" w:rsidRPr="00872B81">
        <w:rPr>
          <w:rFonts w:hint="eastAsia"/>
          <w:sz w:val="21"/>
          <w:szCs w:val="21"/>
        </w:rPr>
        <w:t>までの流れをご確認ください。</w:t>
      </w:r>
      <w:r w:rsidR="006F49C9" w:rsidRPr="00872B81">
        <w:rPr>
          <w:sz w:val="21"/>
          <w:szCs w:val="21"/>
        </w:rPr>
        <w:t xml:space="preserve"> </w:t>
      </w:r>
    </w:p>
    <w:p w:rsidR="00C035DA" w:rsidRPr="00872B81" w:rsidRDefault="00C035DA" w:rsidP="00C035DA">
      <w:pPr>
        <w:pStyle w:val="Default"/>
        <w:rPr>
          <w:sz w:val="21"/>
          <w:szCs w:val="21"/>
        </w:rPr>
      </w:pPr>
    </w:p>
    <w:p w:rsidR="006F49C9" w:rsidRPr="005F70E4" w:rsidRDefault="006F49C9" w:rsidP="00872B81">
      <w:pPr>
        <w:pStyle w:val="Default"/>
        <w:rPr>
          <w:rFonts w:asciiTheme="majorEastAsia" w:eastAsiaTheme="majorEastAsia" w:hAnsiTheme="majorEastAsia"/>
          <w:sz w:val="20"/>
          <w:szCs w:val="20"/>
        </w:rPr>
      </w:pPr>
      <w:r w:rsidRPr="00872B81">
        <w:rPr>
          <w:rFonts w:asciiTheme="majorEastAsia" w:eastAsiaTheme="majorEastAsia" w:hAnsiTheme="majorEastAsia" w:hint="eastAsia"/>
        </w:rPr>
        <w:t>＊許可の流れ＊</w:t>
      </w:r>
      <w:r w:rsidR="00872B81" w:rsidRPr="00872B81">
        <w:rPr>
          <w:rFonts w:asciiTheme="majorEastAsia" w:eastAsiaTheme="majorEastAsia" w:hAnsiTheme="majorEastAsia" w:hint="eastAsia"/>
          <w:sz w:val="21"/>
          <w:szCs w:val="21"/>
        </w:rPr>
        <w:t xml:space="preserve">　</w:t>
      </w:r>
      <w:r w:rsidR="00872B81" w:rsidRPr="005F70E4">
        <w:rPr>
          <w:rFonts w:hint="eastAsia"/>
          <w:sz w:val="20"/>
          <w:szCs w:val="20"/>
        </w:rPr>
        <w:t>（毎月の10日の申請書締切日から許可書の交付までの事務の標準処理期間は25日です。）</w:t>
      </w:r>
    </w:p>
    <w:p w:rsidR="00C035DA" w:rsidRPr="00872B81" w:rsidRDefault="00FA24A7" w:rsidP="00C035DA">
      <w:pPr>
        <w:pStyle w:val="Default"/>
        <w:rPr>
          <w:sz w:val="21"/>
          <w:szCs w:val="21"/>
        </w:rPr>
      </w:pPr>
      <w:r>
        <w:rPr>
          <w:noProof/>
          <w:sz w:val="21"/>
          <w:szCs w:val="21"/>
        </w:rPr>
        <w:pict>
          <v:shape id="_x0000_s1035" type="#_x0000_t202" style="position:absolute;margin-left:6.8pt;margin-top:4.2pt;width:131.15pt;height:25.95pt;z-index:251668480;mso-height-percent:200;mso-height-percent:200;mso-width-relative:margin;mso-height-relative:margin">
            <v:textbox style="mso-fit-shape-to-text:t">
              <w:txbxContent>
                <w:p w:rsidR="00EE1C6F" w:rsidRPr="00C035DA" w:rsidRDefault="00EE1C6F" w:rsidP="005F70E4">
                  <w:pPr>
                    <w:pStyle w:val="Default"/>
                    <w:jc w:val="center"/>
                    <w:rPr>
                      <w:sz w:val="22"/>
                      <w:szCs w:val="22"/>
                    </w:rPr>
                  </w:pPr>
                  <w:r>
                    <w:rPr>
                      <w:rFonts w:hint="eastAsia"/>
                      <w:sz w:val="22"/>
                      <w:szCs w:val="22"/>
                    </w:rPr>
                    <w:t>申請書の提出／受付</w:t>
                  </w:r>
                </w:p>
              </w:txbxContent>
            </v:textbox>
          </v:shape>
        </w:pict>
      </w:r>
      <w:r w:rsidR="006F49C9" w:rsidRPr="00872B81">
        <w:rPr>
          <w:rFonts w:hint="eastAsia"/>
          <w:sz w:val="21"/>
          <w:szCs w:val="21"/>
        </w:rPr>
        <w:t xml:space="preserve">　　　　　　　　　　　　　　　　　　</w:t>
      </w:r>
    </w:p>
    <w:p w:rsidR="00872B81" w:rsidRPr="00872B81" w:rsidRDefault="00FA24A7" w:rsidP="00C035DA">
      <w:pPr>
        <w:pStyle w:val="Default"/>
        <w:rPr>
          <w:sz w:val="21"/>
          <w:szCs w:val="21"/>
        </w:rPr>
      </w:pPr>
      <w:r>
        <w:rPr>
          <w:noProof/>
          <w:sz w:val="21"/>
          <w:szCs w:val="21"/>
        </w:rPr>
        <w:pict>
          <v:shape id="_x0000_s1042" type="#_x0000_t67" style="position:absolute;margin-left:61.05pt;margin-top:13.45pt;width:20.25pt;height:14.75pt;z-index:251674624">
            <v:textbox style="layout-flow:vertical-ideographic" inset="5.85pt,.7pt,5.85pt,.7pt"/>
          </v:shape>
        </w:pict>
      </w:r>
    </w:p>
    <w:p w:rsidR="00872B81" w:rsidRPr="00872B81" w:rsidRDefault="00FA24A7" w:rsidP="00872B81">
      <w:pPr>
        <w:pStyle w:val="Default"/>
        <w:rPr>
          <w:sz w:val="21"/>
          <w:szCs w:val="21"/>
        </w:rPr>
      </w:pPr>
      <w:r>
        <w:rPr>
          <w:noProof/>
          <w:sz w:val="21"/>
          <w:szCs w:val="21"/>
        </w:rPr>
        <w:pict>
          <v:shape id="_x0000_s1031" type="#_x0000_t202" style="position:absolute;margin-left:7.2pt;margin-top:10.2pt;width:131.15pt;height:41.85pt;z-index:251664384;mso-width-relative:margin;mso-height-relative:margin">
            <v:textbox>
              <w:txbxContent>
                <w:p w:rsidR="00EE1C6F" w:rsidRPr="00C035DA" w:rsidRDefault="00EE1C6F" w:rsidP="005F70E4">
                  <w:pPr>
                    <w:pStyle w:val="Default"/>
                    <w:spacing w:line="360" w:lineRule="auto"/>
                    <w:jc w:val="center"/>
                    <w:rPr>
                      <w:sz w:val="22"/>
                      <w:szCs w:val="22"/>
                    </w:rPr>
                  </w:pPr>
                  <w:r>
                    <w:rPr>
                      <w:rFonts w:hint="eastAsia"/>
                      <w:sz w:val="22"/>
                      <w:szCs w:val="22"/>
                    </w:rPr>
                    <w:t>申請内容の審査</w:t>
                  </w:r>
                </w:p>
              </w:txbxContent>
            </v:textbox>
          </v:shape>
        </w:pict>
      </w:r>
      <w:r w:rsidR="005F70E4">
        <w:rPr>
          <w:rFonts w:hint="eastAsia"/>
          <w:sz w:val="21"/>
          <w:szCs w:val="21"/>
        </w:rPr>
        <w:t xml:space="preserve">　　　　　　　　　　　　　　　</w:t>
      </w:r>
      <w:r w:rsidR="00872B81" w:rsidRPr="00872B81">
        <w:rPr>
          <w:rFonts w:hint="eastAsia"/>
          <w:sz w:val="21"/>
          <w:szCs w:val="21"/>
        </w:rPr>
        <w:t>※</w:t>
      </w:r>
      <w:r w:rsidR="00872B81" w:rsidRPr="00872B81">
        <w:rPr>
          <w:sz w:val="21"/>
          <w:szCs w:val="21"/>
        </w:rPr>
        <w:t xml:space="preserve"> </w:t>
      </w:r>
      <w:r w:rsidR="00872B81" w:rsidRPr="00872B81">
        <w:rPr>
          <w:rFonts w:hint="eastAsia"/>
          <w:sz w:val="21"/>
          <w:szCs w:val="21"/>
        </w:rPr>
        <w:t>申請書の記載内容に漏れがないか、農地法第３条の許可基準に</w:t>
      </w:r>
    </w:p>
    <w:p w:rsidR="005F70E4" w:rsidRDefault="00872B81" w:rsidP="005F70E4">
      <w:pPr>
        <w:pStyle w:val="Default"/>
        <w:ind w:firstLineChars="1650" w:firstLine="3465"/>
        <w:rPr>
          <w:sz w:val="21"/>
          <w:szCs w:val="21"/>
        </w:rPr>
      </w:pPr>
      <w:r w:rsidRPr="00872B81">
        <w:rPr>
          <w:rFonts w:hint="eastAsia"/>
          <w:sz w:val="21"/>
          <w:szCs w:val="21"/>
        </w:rPr>
        <w:t>適合するか等を審査し、必要に応じて申請者の方に確認いたしま</w:t>
      </w:r>
    </w:p>
    <w:p w:rsidR="00872B81" w:rsidRPr="00872B81" w:rsidRDefault="00FA24A7" w:rsidP="005F70E4">
      <w:pPr>
        <w:pStyle w:val="Default"/>
        <w:ind w:firstLineChars="1650" w:firstLine="3465"/>
        <w:rPr>
          <w:sz w:val="21"/>
          <w:szCs w:val="21"/>
        </w:rPr>
      </w:pPr>
      <w:r>
        <w:rPr>
          <w:noProof/>
          <w:sz w:val="21"/>
          <w:szCs w:val="21"/>
        </w:rPr>
        <w:pict>
          <v:shape id="_x0000_s1032" type="#_x0000_t202" style="position:absolute;left:0;text-align:left;margin-left:7.2pt;margin-top:16.05pt;width:131.95pt;height:38.25pt;z-index:251665408;mso-width-relative:margin;mso-height-relative:margin">
            <v:textbox>
              <w:txbxContent>
                <w:p w:rsidR="00EE1C6F" w:rsidRPr="00C035DA" w:rsidRDefault="00EE1C6F" w:rsidP="00C035DA">
                  <w:pPr>
                    <w:pStyle w:val="Default"/>
                    <w:jc w:val="both"/>
                    <w:rPr>
                      <w:sz w:val="22"/>
                      <w:szCs w:val="22"/>
                    </w:rPr>
                  </w:pPr>
                  <w:r>
                    <w:rPr>
                      <w:rFonts w:hint="eastAsia"/>
                      <w:sz w:val="22"/>
                      <w:szCs w:val="22"/>
                    </w:rPr>
                    <w:t>農業委員会総会（部会）</w:t>
                  </w:r>
                  <w:r>
                    <w:rPr>
                      <w:sz w:val="22"/>
                      <w:szCs w:val="22"/>
                    </w:rPr>
                    <w:t xml:space="preserve"> </w:t>
                  </w:r>
                </w:p>
              </w:txbxContent>
            </v:textbox>
          </v:shape>
        </w:pict>
      </w:r>
      <w:r w:rsidR="00872B81" w:rsidRPr="00872B81">
        <w:rPr>
          <w:rFonts w:hint="eastAsia"/>
          <w:sz w:val="21"/>
          <w:szCs w:val="21"/>
        </w:rPr>
        <w:t>す。また、現地調査を行います。</w:t>
      </w:r>
      <w:r w:rsidR="00872B81" w:rsidRPr="00872B81">
        <w:rPr>
          <w:sz w:val="21"/>
          <w:szCs w:val="21"/>
        </w:rPr>
        <w:t xml:space="preserve"> </w:t>
      </w:r>
    </w:p>
    <w:p w:rsidR="005F70E4" w:rsidRDefault="00872B81" w:rsidP="005F70E4">
      <w:pPr>
        <w:pStyle w:val="Default"/>
        <w:ind w:firstLineChars="1500" w:firstLine="3150"/>
        <w:rPr>
          <w:sz w:val="21"/>
          <w:szCs w:val="21"/>
        </w:rPr>
      </w:pPr>
      <w:r w:rsidRPr="00872B81">
        <w:rPr>
          <w:rFonts w:hint="eastAsia"/>
          <w:sz w:val="21"/>
          <w:szCs w:val="21"/>
        </w:rPr>
        <w:t>※</w:t>
      </w:r>
      <w:r w:rsidRPr="00872B81">
        <w:rPr>
          <w:sz w:val="21"/>
          <w:szCs w:val="21"/>
        </w:rPr>
        <w:t xml:space="preserve"> </w:t>
      </w:r>
      <w:r w:rsidRPr="00872B81">
        <w:rPr>
          <w:rFonts w:hint="eastAsia"/>
          <w:sz w:val="21"/>
          <w:szCs w:val="21"/>
        </w:rPr>
        <w:t>農業委員会総会（部会）で許可・不許可についての農業委員会</w:t>
      </w:r>
    </w:p>
    <w:p w:rsidR="00872B81" w:rsidRDefault="00872B81" w:rsidP="005F70E4">
      <w:pPr>
        <w:pStyle w:val="Default"/>
        <w:ind w:firstLineChars="1650" w:firstLine="3465"/>
        <w:rPr>
          <w:sz w:val="21"/>
          <w:szCs w:val="21"/>
        </w:rPr>
      </w:pPr>
      <w:r w:rsidRPr="00872B81">
        <w:rPr>
          <w:rFonts w:hint="eastAsia"/>
          <w:sz w:val="21"/>
          <w:szCs w:val="21"/>
        </w:rPr>
        <w:t>の意思決定を行います。</w:t>
      </w:r>
      <w:r w:rsidRPr="00872B81">
        <w:rPr>
          <w:sz w:val="21"/>
          <w:szCs w:val="21"/>
        </w:rPr>
        <w:t xml:space="preserve"> </w:t>
      </w:r>
    </w:p>
    <w:p w:rsidR="005F70E4" w:rsidRDefault="00FA24A7" w:rsidP="005F70E4">
      <w:pPr>
        <w:pStyle w:val="Default"/>
        <w:rPr>
          <w:sz w:val="21"/>
          <w:szCs w:val="21"/>
        </w:rPr>
      </w:pPr>
      <w:r>
        <w:rPr>
          <w:noProof/>
          <w:sz w:val="21"/>
          <w:szCs w:val="21"/>
        </w:rPr>
        <w:pict>
          <v:shape id="_x0000_s1045" type="#_x0000_t67" style="position:absolute;margin-left:61.05pt;margin-top:1.8pt;width:20.25pt;height:17.75pt;z-index:251677696">
            <v:textbox style="layout-flow:vertical-ideographic" inset="5.85pt,.7pt,5.85pt,.7pt"/>
          </v:shape>
        </w:pict>
      </w:r>
    </w:p>
    <w:p w:rsidR="005F70E4" w:rsidRDefault="00FA24A7" w:rsidP="005F70E4">
      <w:pPr>
        <w:pStyle w:val="Default"/>
        <w:rPr>
          <w:rFonts w:ascii="Times New Roman" w:eastAsiaTheme="minorEastAsia" w:hAnsi="Times New Roman" w:cs="Times New Roman"/>
          <w:sz w:val="21"/>
          <w:szCs w:val="21"/>
        </w:rPr>
      </w:pPr>
      <w:r>
        <w:rPr>
          <w:noProof/>
          <w:sz w:val="21"/>
          <w:szCs w:val="21"/>
        </w:rPr>
        <w:pict>
          <v:shape id="_x0000_s1033" type="#_x0000_t202" style="position:absolute;margin-left:6.4pt;margin-top:4.05pt;width:132.75pt;height:25.95pt;z-index:251666432;mso-height-percent:200;mso-height-percent:200;mso-width-relative:margin;mso-height-relative:margin">
            <v:textbox style="mso-fit-shape-to-text:t">
              <w:txbxContent>
                <w:p w:rsidR="00EE1C6F" w:rsidRPr="00C035DA" w:rsidRDefault="00EE1C6F" w:rsidP="005F70E4">
                  <w:pPr>
                    <w:pStyle w:val="Default"/>
                    <w:jc w:val="center"/>
                    <w:rPr>
                      <w:sz w:val="22"/>
                      <w:szCs w:val="22"/>
                    </w:rPr>
                  </w:pPr>
                  <w:r>
                    <w:rPr>
                      <w:rFonts w:hint="eastAsia"/>
                      <w:sz w:val="22"/>
                      <w:szCs w:val="22"/>
                    </w:rPr>
                    <w:t>許可書の交付</w:t>
                  </w:r>
                </w:p>
              </w:txbxContent>
            </v:textbox>
          </v:shape>
        </w:pict>
      </w:r>
      <w:r w:rsidR="005F70E4" w:rsidRPr="005F70E4">
        <w:rPr>
          <w:rFonts w:hint="eastAsia"/>
          <w:sz w:val="21"/>
          <w:szCs w:val="21"/>
        </w:rPr>
        <w:t xml:space="preserve">                              </w:t>
      </w:r>
      <w:r w:rsidR="005F70E4" w:rsidRPr="005F70E4">
        <w:rPr>
          <w:rFonts w:hAnsi="ＭＳ 明朝" w:hint="eastAsia"/>
          <w:sz w:val="21"/>
          <w:szCs w:val="21"/>
        </w:rPr>
        <w:t>※</w:t>
      </w:r>
      <w:r w:rsidR="005F70E4" w:rsidRPr="005F70E4">
        <w:rPr>
          <w:rFonts w:ascii="Times New Roman" w:eastAsiaTheme="minorEastAsia" w:hAnsi="Times New Roman" w:cs="Times New Roman"/>
          <w:sz w:val="21"/>
          <w:szCs w:val="21"/>
        </w:rPr>
        <w:t xml:space="preserve"> </w:t>
      </w:r>
      <w:r w:rsidR="005F70E4">
        <w:rPr>
          <w:rFonts w:ascii="Times New Roman" w:eastAsiaTheme="minorEastAsia" w:hAnsi="Times New Roman" w:cs="Times New Roman" w:hint="eastAsia"/>
          <w:sz w:val="21"/>
          <w:szCs w:val="21"/>
        </w:rPr>
        <w:t>総会（部会）終了後、ハガキでお知らせしますので、</w:t>
      </w:r>
      <w:r w:rsidR="005F70E4" w:rsidRPr="005F70E4">
        <w:rPr>
          <w:rFonts w:ascii="Times New Roman" w:eastAsiaTheme="minorEastAsia" w:hAnsi="Times New Roman" w:cs="Times New Roman"/>
          <w:sz w:val="21"/>
          <w:szCs w:val="21"/>
        </w:rPr>
        <w:t>ご足労</w:t>
      </w:r>
      <w:r w:rsidR="005F70E4">
        <w:rPr>
          <w:rFonts w:ascii="Times New Roman" w:eastAsiaTheme="minorEastAsia" w:hAnsi="Times New Roman" w:cs="Times New Roman" w:hint="eastAsia"/>
          <w:sz w:val="21"/>
          <w:szCs w:val="21"/>
        </w:rPr>
        <w:t>を</w:t>
      </w:r>
    </w:p>
    <w:p w:rsidR="005F70E4" w:rsidRPr="005F70E4" w:rsidRDefault="005F70E4" w:rsidP="005F70E4">
      <w:pPr>
        <w:pStyle w:val="Default"/>
        <w:ind w:firstLineChars="1650" w:firstLine="3465"/>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おかけします</w:t>
      </w:r>
      <w:r w:rsidRPr="005F70E4">
        <w:rPr>
          <w:rFonts w:ascii="Times New Roman" w:eastAsiaTheme="minorEastAsia" w:hAnsi="Times New Roman" w:cs="Times New Roman"/>
          <w:sz w:val="21"/>
          <w:szCs w:val="21"/>
        </w:rPr>
        <w:t>が農業委員会事務局までお越しください。</w:t>
      </w:r>
      <w:r w:rsidRPr="005F70E4">
        <w:rPr>
          <w:rFonts w:ascii="Times New Roman" w:eastAsiaTheme="minorEastAsia" w:hAnsi="Times New Roman" w:cs="Times New Roman"/>
          <w:sz w:val="21"/>
          <w:szCs w:val="21"/>
        </w:rPr>
        <w:t xml:space="preserve"> </w:t>
      </w:r>
    </w:p>
    <w:sectPr w:rsidR="005F70E4" w:rsidRPr="005F70E4" w:rsidSect="005F70E4">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4A7" w:rsidRDefault="00FA24A7" w:rsidP="00720232">
      <w:r>
        <w:separator/>
      </w:r>
    </w:p>
  </w:endnote>
  <w:endnote w:type="continuationSeparator" w:id="0">
    <w:p w:rsidR="00FA24A7" w:rsidRDefault="00FA24A7" w:rsidP="0072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4A7" w:rsidRDefault="00FA24A7" w:rsidP="00720232">
      <w:r>
        <w:separator/>
      </w:r>
    </w:p>
  </w:footnote>
  <w:footnote w:type="continuationSeparator" w:id="0">
    <w:p w:rsidR="00FA24A7" w:rsidRDefault="00FA24A7" w:rsidP="00720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6824"/>
    <w:rsid w:val="001631D9"/>
    <w:rsid w:val="004717F5"/>
    <w:rsid w:val="00486824"/>
    <w:rsid w:val="004C10FB"/>
    <w:rsid w:val="004C1DED"/>
    <w:rsid w:val="005D1608"/>
    <w:rsid w:val="005F70E4"/>
    <w:rsid w:val="006F49C9"/>
    <w:rsid w:val="00702436"/>
    <w:rsid w:val="00720232"/>
    <w:rsid w:val="007630D9"/>
    <w:rsid w:val="00872B81"/>
    <w:rsid w:val="00937CE6"/>
    <w:rsid w:val="009578F1"/>
    <w:rsid w:val="00B220A4"/>
    <w:rsid w:val="00C035DA"/>
    <w:rsid w:val="00D91458"/>
    <w:rsid w:val="00E861D7"/>
    <w:rsid w:val="00ED70AE"/>
    <w:rsid w:val="00EE1C6F"/>
    <w:rsid w:val="00FA2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3C79BB-4F3C-4C0F-9D35-5C1F88B7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6824"/>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9578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78F1"/>
    <w:rPr>
      <w:rFonts w:asciiTheme="majorHAnsi" w:eastAsiaTheme="majorEastAsia" w:hAnsiTheme="majorHAnsi" w:cstheme="majorBidi"/>
      <w:sz w:val="18"/>
      <w:szCs w:val="18"/>
    </w:rPr>
  </w:style>
  <w:style w:type="paragraph" w:styleId="a5">
    <w:name w:val="header"/>
    <w:basedOn w:val="a"/>
    <w:link w:val="a6"/>
    <w:uiPriority w:val="99"/>
    <w:semiHidden/>
    <w:unhideWhenUsed/>
    <w:rsid w:val="00720232"/>
    <w:pPr>
      <w:tabs>
        <w:tab w:val="center" w:pos="4252"/>
        <w:tab w:val="right" w:pos="8504"/>
      </w:tabs>
      <w:snapToGrid w:val="0"/>
    </w:pPr>
  </w:style>
  <w:style w:type="character" w:customStyle="1" w:styleId="a6">
    <w:name w:val="ヘッダー (文字)"/>
    <w:basedOn w:val="a0"/>
    <w:link w:val="a5"/>
    <w:uiPriority w:val="99"/>
    <w:semiHidden/>
    <w:rsid w:val="00720232"/>
  </w:style>
  <w:style w:type="paragraph" w:styleId="a7">
    <w:name w:val="footer"/>
    <w:basedOn w:val="a"/>
    <w:link w:val="a8"/>
    <w:uiPriority w:val="99"/>
    <w:semiHidden/>
    <w:unhideWhenUsed/>
    <w:rsid w:val="00720232"/>
    <w:pPr>
      <w:tabs>
        <w:tab w:val="center" w:pos="4252"/>
        <w:tab w:val="right" w:pos="8504"/>
      </w:tabs>
      <w:snapToGrid w:val="0"/>
    </w:pPr>
  </w:style>
  <w:style w:type="character" w:customStyle="1" w:styleId="a8">
    <w:name w:val="フッター (文字)"/>
    <w:basedOn w:val="a0"/>
    <w:link w:val="a7"/>
    <w:uiPriority w:val="99"/>
    <w:semiHidden/>
    <w:rsid w:val="00720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yumi-inoue</dc:creator>
  <cp:lastModifiedBy>mail　nougyo</cp:lastModifiedBy>
  <cp:revision>7</cp:revision>
  <cp:lastPrinted>2016-06-07T00:48:00Z</cp:lastPrinted>
  <dcterms:created xsi:type="dcterms:W3CDTF">2016-05-26T00:34:00Z</dcterms:created>
  <dcterms:modified xsi:type="dcterms:W3CDTF">2021-03-30T04:20:00Z</dcterms:modified>
</cp:coreProperties>
</file>