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FC" w:rsidRDefault="002177FF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300"/>
        <w:gridCol w:w="900"/>
        <w:gridCol w:w="1120"/>
        <w:gridCol w:w="2380"/>
        <w:gridCol w:w="2160"/>
      </w:tblGrid>
      <w:tr w:rsidR="005331FC">
        <w:trPr>
          <w:cantSplit/>
          <w:trHeight w:val="3565"/>
        </w:trPr>
        <w:tc>
          <w:tcPr>
            <w:tcW w:w="8500" w:type="dxa"/>
            <w:gridSpan w:val="6"/>
            <w:tcBorders>
              <w:bottom w:val="nil"/>
            </w:tcBorders>
          </w:tcPr>
          <w:p w:rsidR="005331FC" w:rsidRPr="000C3461" w:rsidRDefault="005331FC">
            <w:pPr>
              <w:wordWrap w:val="0"/>
              <w:autoSpaceDE w:val="0"/>
              <w:autoSpaceDN w:val="0"/>
              <w:ind w:left="113" w:right="113"/>
            </w:pPr>
          </w:p>
          <w:p w:rsidR="005331FC" w:rsidRDefault="005331FC">
            <w:pPr>
              <w:wordWrap w:val="0"/>
              <w:autoSpaceDE w:val="0"/>
              <w:autoSpaceDN w:val="0"/>
              <w:ind w:left="113" w:right="113"/>
            </w:pPr>
          </w:p>
          <w:p w:rsidR="005331FC" w:rsidRDefault="002177F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道路工事施行承認申請書</w:t>
            </w:r>
            <w:r>
              <w:t>(</w:t>
            </w:r>
            <w:r>
              <w:rPr>
                <w:rFonts w:hint="eastAsia"/>
              </w:rPr>
              <w:t>工期変更</w:t>
            </w:r>
            <w:r>
              <w:t>)</w:t>
            </w:r>
          </w:p>
          <w:p w:rsidR="005331FC" w:rsidRDefault="005331FC">
            <w:pPr>
              <w:wordWrap w:val="0"/>
              <w:autoSpaceDE w:val="0"/>
              <w:autoSpaceDN w:val="0"/>
              <w:ind w:left="113" w:right="113"/>
            </w:pPr>
          </w:p>
          <w:p w:rsidR="005331FC" w:rsidRDefault="008D6C1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</w:t>
            </w:r>
          </w:p>
          <w:p w:rsidR="005331FC" w:rsidRDefault="005331FC">
            <w:pPr>
              <w:wordWrap w:val="0"/>
              <w:autoSpaceDE w:val="0"/>
              <w:autoSpaceDN w:val="0"/>
              <w:ind w:left="113" w:right="113"/>
            </w:pPr>
          </w:p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　阿賀野市長　　　　様</w:t>
            </w:r>
          </w:p>
          <w:p w:rsidR="005331FC" w:rsidRDefault="005331F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  <w:p w:rsidR="005331FC" w:rsidRDefault="005331F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  <w:p w:rsidR="005331FC" w:rsidRDefault="002177FF">
            <w:pPr>
              <w:wordWrap w:val="0"/>
              <w:autoSpaceDE w:val="0"/>
              <w:autoSpaceDN w:val="0"/>
              <w:spacing w:line="400" w:lineRule="exact"/>
              <w:ind w:left="113" w:right="113"/>
              <w:jc w:val="right"/>
              <w:rPr>
                <w:noProof/>
                <w:spacing w:val="105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　　　</w:t>
            </w:r>
          </w:p>
          <w:p w:rsidR="005331FC" w:rsidRDefault="002177FF">
            <w:pPr>
              <w:wordWrap w:val="0"/>
              <w:autoSpaceDE w:val="0"/>
              <w:autoSpaceDN w:val="0"/>
              <w:spacing w:line="400" w:lineRule="exact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0C3461">
              <w:rPr>
                <w:rFonts w:hint="eastAsia"/>
                <w:u w:val="single"/>
              </w:rPr>
              <w:t xml:space="preserve">名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5331FC" w:rsidRDefault="002177FF">
            <w:pPr>
              <w:wordWrap w:val="0"/>
              <w:autoSpaceDE w:val="0"/>
              <w:autoSpaceDN w:val="0"/>
              <w:spacing w:line="400" w:lineRule="exact"/>
              <w:ind w:left="113" w:right="113"/>
              <w:jc w:val="right"/>
            </w:pP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5331FC">
        <w:trPr>
          <w:cantSplit/>
          <w:trHeight w:val="657"/>
        </w:trPr>
        <w:tc>
          <w:tcPr>
            <w:tcW w:w="39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5331FC" w:rsidRDefault="008B7AC3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95" type="#_x0000_t185" style="position:absolute;left:0;text-align:left;margin-left:191pt;margin-top:6.8pt;width:230pt;height:21.2pt;z-index:1;mso-position-horizontal-relative:text;mso-position-vertical-relative:text" o:allowincell="f" strokeweight=".5pt"/>
              </w:pict>
            </w:r>
            <w:r w:rsidR="002177FF">
              <w:rPr>
                <w:rFonts w:hint="eastAsia"/>
              </w:rPr>
              <w:t xml:space="preserve">　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331FC" w:rsidRDefault="002177FF">
            <w:pPr>
              <w:wordWrap w:val="0"/>
              <w:overflowPunct w:val="0"/>
              <w:autoSpaceDE w:val="0"/>
              <w:autoSpaceDN w:val="0"/>
              <w:ind w:right="34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5331FC">
        <w:trPr>
          <w:cantSplit/>
          <w:trHeight w:val="1582"/>
        </w:trPr>
        <w:tc>
          <w:tcPr>
            <w:tcW w:w="8500" w:type="dxa"/>
            <w:gridSpan w:val="6"/>
            <w:tcBorders>
              <w:top w:val="nil"/>
            </w:tcBorders>
          </w:tcPr>
          <w:p w:rsidR="005331FC" w:rsidRDefault="002177FF">
            <w:pPr>
              <w:pStyle w:val="ac"/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　　　　　　　　　　　　　</w:t>
            </w:r>
          </w:p>
          <w:p w:rsidR="005331FC" w:rsidRDefault="005331FC">
            <w:pPr>
              <w:wordWrap w:val="0"/>
              <w:overflowPunct w:val="0"/>
              <w:autoSpaceDE w:val="0"/>
              <w:autoSpaceDN w:val="0"/>
            </w:pPr>
          </w:p>
          <w:p w:rsidR="005331FC" w:rsidRDefault="005331FC">
            <w:pPr>
              <w:wordWrap w:val="0"/>
              <w:overflowPunct w:val="0"/>
              <w:autoSpaceDE w:val="0"/>
              <w:autoSpaceDN w:val="0"/>
            </w:pPr>
          </w:p>
          <w:p w:rsidR="005331FC" w:rsidRDefault="002177FF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　　　　年　　月　　日付け　第　　　号で承認を得た標記について、次のとおり変更したいので、道路法第</w:t>
            </w:r>
            <w:r>
              <w:t>24</w:t>
            </w:r>
            <w:r>
              <w:rPr>
                <w:rFonts w:hint="eastAsia"/>
              </w:rPr>
              <w:t>条の規定により承認を申請します。</w:t>
            </w:r>
          </w:p>
        </w:tc>
      </w:tr>
      <w:tr w:rsidR="005331FC">
        <w:trPr>
          <w:cantSplit/>
          <w:trHeight w:val="270"/>
        </w:trPr>
        <w:tc>
          <w:tcPr>
            <w:tcW w:w="640" w:type="dxa"/>
            <w:vMerge w:val="restart"/>
            <w:tcBorders>
              <w:right w:val="nil"/>
            </w:tcBorders>
            <w:vAlign w:val="center"/>
          </w:tcPr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left"/>
            </w:pPr>
            <w:r>
              <w:t>1</w:t>
            </w:r>
          </w:p>
        </w:tc>
        <w:tc>
          <w:tcPr>
            <w:tcW w:w="1300" w:type="dxa"/>
            <w:vMerge w:val="restart"/>
            <w:tcBorders>
              <w:left w:val="nil"/>
            </w:tcBorders>
            <w:vAlign w:val="center"/>
          </w:tcPr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  <w:spacing w:val="105"/>
                <w:position w:val="40"/>
              </w:rPr>
              <w:t>工事</w:t>
            </w:r>
            <w:r>
              <w:rPr>
                <w:rFonts w:hint="eastAsia"/>
                <w:position w:val="40"/>
              </w:rPr>
              <w:t>の</w:t>
            </w:r>
            <w:r>
              <w:rPr>
                <w:rFonts w:hint="eastAsia"/>
              </w:rPr>
              <w:t>場所</w:t>
            </w:r>
          </w:p>
        </w:tc>
        <w:tc>
          <w:tcPr>
            <w:tcW w:w="900" w:type="dxa"/>
            <w:vAlign w:val="center"/>
          </w:tcPr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660" w:type="dxa"/>
            <w:gridSpan w:val="3"/>
            <w:vAlign w:val="center"/>
          </w:tcPr>
          <w:p w:rsidR="005331FC" w:rsidRDefault="005331F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  <w:p w:rsidR="005331FC" w:rsidRDefault="005331F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 xml:space="preserve">線　</w:t>
            </w:r>
          </w:p>
        </w:tc>
      </w:tr>
      <w:tr w:rsidR="005331FC">
        <w:trPr>
          <w:cantSplit/>
          <w:trHeight w:val="270"/>
        </w:trPr>
        <w:tc>
          <w:tcPr>
            <w:tcW w:w="640" w:type="dxa"/>
            <w:vMerge/>
            <w:tcBorders>
              <w:right w:val="nil"/>
            </w:tcBorders>
            <w:vAlign w:val="center"/>
          </w:tcPr>
          <w:p w:rsidR="005331FC" w:rsidRDefault="005331F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left"/>
            </w:pPr>
          </w:p>
        </w:tc>
        <w:tc>
          <w:tcPr>
            <w:tcW w:w="1300" w:type="dxa"/>
            <w:vMerge/>
            <w:tcBorders>
              <w:left w:val="nil"/>
            </w:tcBorders>
            <w:vAlign w:val="center"/>
          </w:tcPr>
          <w:p w:rsidR="005331FC" w:rsidRDefault="005331F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900" w:type="dxa"/>
            <w:vAlign w:val="center"/>
          </w:tcPr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  <w:spacing w:val="105"/>
              </w:rPr>
              <w:t>箇</w:t>
            </w:r>
            <w:r>
              <w:rPr>
                <w:rFonts w:hint="eastAsia"/>
              </w:rPr>
              <w:t>所</w:t>
            </w:r>
          </w:p>
        </w:tc>
        <w:tc>
          <w:tcPr>
            <w:tcW w:w="5660" w:type="dxa"/>
            <w:gridSpan w:val="3"/>
            <w:vAlign w:val="center"/>
          </w:tcPr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阿賀野市</w:t>
            </w:r>
          </w:p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 xml:space="preserve">地内　</w:t>
            </w:r>
          </w:p>
          <w:p w:rsidR="005331FC" w:rsidRDefault="005331F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</w:tr>
      <w:tr w:rsidR="005331FC">
        <w:trPr>
          <w:cantSplit/>
          <w:trHeight w:val="1011"/>
        </w:trPr>
        <w:tc>
          <w:tcPr>
            <w:tcW w:w="640" w:type="dxa"/>
            <w:tcBorders>
              <w:right w:val="nil"/>
            </w:tcBorders>
            <w:vAlign w:val="center"/>
          </w:tcPr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left"/>
            </w:pPr>
            <w:r>
              <w:t>2</w:t>
            </w:r>
          </w:p>
        </w:tc>
        <w:tc>
          <w:tcPr>
            <w:tcW w:w="1300" w:type="dxa"/>
            <w:tcBorders>
              <w:left w:val="nil"/>
            </w:tcBorders>
            <w:vAlign w:val="center"/>
          </w:tcPr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  <w:spacing w:val="105"/>
                <w:position w:val="40"/>
              </w:rPr>
              <w:t>工事</w:t>
            </w:r>
            <w:r>
              <w:rPr>
                <w:rFonts w:hint="eastAsia"/>
                <w:position w:val="40"/>
              </w:rPr>
              <w:t>の</w:t>
            </w:r>
            <w:r>
              <w:rPr>
                <w:rFonts w:hint="eastAsia"/>
              </w:rPr>
              <w:t>目的</w:t>
            </w:r>
          </w:p>
        </w:tc>
        <w:tc>
          <w:tcPr>
            <w:tcW w:w="6560" w:type="dxa"/>
            <w:gridSpan w:val="4"/>
            <w:vAlign w:val="center"/>
          </w:tcPr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331FC">
        <w:trPr>
          <w:cantSplit/>
          <w:trHeight w:val="1477"/>
        </w:trPr>
        <w:tc>
          <w:tcPr>
            <w:tcW w:w="1940" w:type="dxa"/>
            <w:gridSpan w:val="2"/>
            <w:vAlign w:val="center"/>
          </w:tcPr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  <w:spacing w:val="600"/>
                <w:position w:val="40"/>
              </w:rPr>
              <w:t>当</w:t>
            </w:r>
            <w:r>
              <w:rPr>
                <w:rFonts w:hint="eastAsia"/>
                <w:position w:val="40"/>
              </w:rPr>
              <w:t>初</w:t>
            </w:r>
            <w:r>
              <w:rPr>
                <w:rFonts w:hint="eastAsia"/>
              </w:rPr>
              <w:t>工事期間</w:t>
            </w:r>
          </w:p>
        </w:tc>
        <w:tc>
          <w:tcPr>
            <w:tcW w:w="4400" w:type="dxa"/>
            <w:gridSpan w:val="3"/>
            <w:vAlign w:val="center"/>
          </w:tcPr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　年　　月　　日から</w:t>
            </w:r>
          </w:p>
          <w:p w:rsidR="005331FC" w:rsidRDefault="005331F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日間</w:t>
            </w:r>
            <w:r>
              <w:t>)</w:t>
            </w:r>
          </w:p>
          <w:p w:rsidR="005331FC" w:rsidRDefault="005331F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理由</w:t>
            </w:r>
          </w:p>
          <w:p w:rsidR="005331FC" w:rsidRDefault="005331F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  <w:p w:rsidR="005331FC" w:rsidRDefault="005331F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</w:tr>
      <w:tr w:rsidR="005331FC">
        <w:trPr>
          <w:cantSplit/>
          <w:trHeight w:val="1577"/>
        </w:trPr>
        <w:tc>
          <w:tcPr>
            <w:tcW w:w="1940" w:type="dxa"/>
            <w:gridSpan w:val="2"/>
            <w:vAlign w:val="center"/>
          </w:tcPr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  <w:spacing w:val="600"/>
                <w:position w:val="40"/>
              </w:rPr>
              <w:t>変</w:t>
            </w:r>
            <w:r>
              <w:rPr>
                <w:rFonts w:hint="eastAsia"/>
                <w:position w:val="40"/>
              </w:rPr>
              <w:t>更</w:t>
            </w:r>
            <w:r>
              <w:rPr>
                <w:rFonts w:hint="eastAsia"/>
              </w:rPr>
              <w:t>工事期間</w:t>
            </w:r>
          </w:p>
        </w:tc>
        <w:tc>
          <w:tcPr>
            <w:tcW w:w="4400" w:type="dxa"/>
            <w:gridSpan w:val="3"/>
            <w:vAlign w:val="center"/>
          </w:tcPr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　年　　月　　日から</w:t>
            </w:r>
          </w:p>
          <w:p w:rsidR="005331FC" w:rsidRDefault="005331F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日間</w:t>
            </w:r>
            <w:r>
              <w:t>)</w:t>
            </w:r>
          </w:p>
          <w:p w:rsidR="005331FC" w:rsidRDefault="005331F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5331FC" w:rsidRDefault="002177F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31FC" w:rsidRDefault="002177FF">
      <w:pPr>
        <w:pStyle w:val="3"/>
        <w:overflowPunct w:val="0"/>
        <w:autoSpaceDE w:val="0"/>
        <w:autoSpaceDN w:val="0"/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</w:t>
      </w:r>
      <w:bookmarkStart w:id="0" w:name="_GoBack"/>
      <w:bookmarkEnd w:id="0"/>
    </w:p>
    <w:p w:rsidR="002177FF" w:rsidRDefault="002177FF">
      <w:pPr>
        <w:wordWrap w:val="0"/>
        <w:overflowPunct w:val="0"/>
        <w:autoSpaceDE w:val="0"/>
        <w:autoSpaceDN w:val="0"/>
      </w:pPr>
    </w:p>
    <w:sectPr w:rsidR="002177F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C3" w:rsidRDefault="008B7AC3">
      <w:r>
        <w:separator/>
      </w:r>
    </w:p>
  </w:endnote>
  <w:endnote w:type="continuationSeparator" w:id="0">
    <w:p w:rsidR="008B7AC3" w:rsidRDefault="008B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C3" w:rsidRDefault="008B7AC3">
      <w:r>
        <w:separator/>
      </w:r>
    </w:p>
  </w:footnote>
  <w:footnote w:type="continuationSeparator" w:id="0">
    <w:p w:rsidR="008B7AC3" w:rsidRDefault="008B7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20"/>
  <w:drawingGridVerticalSpacing w:val="2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2F2"/>
    <w:rsid w:val="000C3461"/>
    <w:rsid w:val="001C62F2"/>
    <w:rsid w:val="002177FF"/>
    <w:rsid w:val="005331FC"/>
    <w:rsid w:val="008B7AC3"/>
    <w:rsid w:val="008D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3EC394-E94C-41D6-A11D-05FA5AAE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0"/>
    <w:semiHidden/>
  </w:style>
  <w:style w:type="paragraph" w:customStyle="1" w:styleId="a8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9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a">
    <w:name w:val="号"/>
    <w:basedOn w:val="a9"/>
    <w:pPr>
      <w:ind w:left="573" w:hanging="573"/>
    </w:pPr>
  </w:style>
  <w:style w:type="paragraph" w:styleId="ab">
    <w:name w:val="Note Heading"/>
    <w:basedOn w:val="a"/>
    <w:next w:val="a"/>
    <w:semiHidden/>
    <w:pPr>
      <w:jc w:val="center"/>
    </w:pPr>
  </w:style>
  <w:style w:type="paragraph" w:styleId="ac">
    <w:name w:val="Closing"/>
    <w:basedOn w:val="a"/>
    <w:next w:val="a"/>
    <w:semiHidden/>
    <w:pPr>
      <w:jc w:val="right"/>
    </w:pPr>
  </w:style>
  <w:style w:type="paragraph" w:styleId="3">
    <w:name w:val="Body Text Indent 3"/>
    <w:basedOn w:val="a"/>
    <w:semiHidden/>
    <w:pPr>
      <w:wordWrap w:val="0"/>
      <w:ind w:left="454" w:hanging="454"/>
    </w:pPr>
    <w:rPr>
      <w:rFonts w:hAnsi="Century"/>
    </w:rPr>
  </w:style>
  <w:style w:type="paragraph" w:styleId="ad">
    <w:name w:val="Balloon Text"/>
    <w:basedOn w:val="a"/>
    <w:link w:val="ae"/>
    <w:uiPriority w:val="99"/>
    <w:semiHidden/>
    <w:unhideWhenUsed/>
    <w:rsid w:val="008D6C1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D6C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mail　toshikei</cp:lastModifiedBy>
  <cp:revision>3</cp:revision>
  <cp:lastPrinted>2020-04-01T07:59:00Z</cp:lastPrinted>
  <dcterms:created xsi:type="dcterms:W3CDTF">2015-02-19T06:10:00Z</dcterms:created>
  <dcterms:modified xsi:type="dcterms:W3CDTF">2021-12-01T07:22:00Z</dcterms:modified>
</cp:coreProperties>
</file>