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62" w:rsidRDefault="00211762">
      <w:r>
        <w:rPr>
          <w:rFonts w:hint="eastAsia"/>
        </w:rPr>
        <w:t>第</w:t>
      </w:r>
      <w:r>
        <w:t>1</w:t>
      </w:r>
      <w:r>
        <w:rPr>
          <w:rFonts w:hint="eastAsia"/>
        </w:rPr>
        <w:t>号様式</w:t>
      </w:r>
      <w:r>
        <w:t>(</w:t>
      </w:r>
      <w:r>
        <w:rPr>
          <w:rFonts w:hint="eastAsia"/>
        </w:rPr>
        <w:t>第</w:t>
      </w:r>
      <w:r>
        <w:t>2</w:t>
      </w:r>
      <w:r>
        <w:rPr>
          <w:rFonts w:hint="eastAsia"/>
        </w:rPr>
        <w:t>条関係</w:t>
      </w:r>
      <w:r>
        <w:t>)</w:t>
      </w:r>
    </w:p>
    <w:p w:rsidR="00211762" w:rsidRDefault="00211762"/>
    <w:p w:rsidR="00211762" w:rsidRDefault="00211762">
      <w:pPr>
        <w:jc w:val="center"/>
      </w:pPr>
      <w:r>
        <w:rPr>
          <w:rFonts w:hint="eastAsia"/>
        </w:rPr>
        <w:t>法定外公共物使用許可申請書</w:t>
      </w:r>
    </w:p>
    <w:p w:rsidR="00211762" w:rsidRDefault="00211762"/>
    <w:p w:rsidR="00211762" w:rsidRDefault="00211762">
      <w:pPr>
        <w:jc w:val="right"/>
      </w:pPr>
      <w:r>
        <w:rPr>
          <w:rFonts w:hint="eastAsia"/>
        </w:rPr>
        <w:t xml:space="preserve">年　　月　　日　　</w:t>
      </w:r>
    </w:p>
    <w:p w:rsidR="00211762" w:rsidRDefault="00211762"/>
    <w:p w:rsidR="00211762" w:rsidRDefault="00211762">
      <w:r>
        <w:rPr>
          <w:rFonts w:hint="eastAsia"/>
        </w:rPr>
        <w:t xml:space="preserve">　阿賀野市長　　　　様</w:t>
      </w:r>
    </w:p>
    <w:p w:rsidR="00211762" w:rsidRDefault="00211762"/>
    <w:p w:rsidR="00211762" w:rsidRDefault="00211762">
      <w:pPr>
        <w:jc w:val="right"/>
      </w:pPr>
      <w:r>
        <w:rPr>
          <w:rFonts w:hint="eastAsia"/>
          <w:spacing w:val="210"/>
        </w:rPr>
        <w:t>住</w:t>
      </w:r>
      <w:r>
        <w:rPr>
          <w:rFonts w:hint="eastAsia"/>
        </w:rPr>
        <w:t xml:space="preserve">所　　　</w:t>
      </w:r>
      <w:r w:rsidR="00820284">
        <w:rPr>
          <w:rFonts w:hint="eastAsia"/>
        </w:rPr>
        <w:t xml:space="preserve">　　</w:t>
      </w:r>
      <w:r>
        <w:rPr>
          <w:rFonts w:hint="eastAsia"/>
        </w:rPr>
        <w:t xml:space="preserve">　</w:t>
      </w:r>
      <w:r w:rsidR="00820284">
        <w:rPr>
          <w:rFonts w:hint="eastAsia"/>
        </w:rPr>
        <w:t xml:space="preserve">　　</w:t>
      </w:r>
      <w:r>
        <w:rPr>
          <w:rFonts w:hint="eastAsia"/>
        </w:rPr>
        <w:t xml:space="preserve">　　　　　　　</w:t>
      </w:r>
    </w:p>
    <w:p w:rsidR="00211762" w:rsidRDefault="00211762">
      <w:pPr>
        <w:jc w:val="right"/>
      </w:pPr>
      <w:r>
        <w:rPr>
          <w:rFonts w:hint="eastAsia"/>
        </w:rPr>
        <w:t xml:space="preserve">ふりがな　　　</w:t>
      </w:r>
      <w:r w:rsidR="00820284">
        <w:rPr>
          <w:rFonts w:hint="eastAsia"/>
        </w:rPr>
        <w:t xml:space="preserve">　　　　</w:t>
      </w:r>
      <w:r>
        <w:rPr>
          <w:rFonts w:hint="eastAsia"/>
        </w:rPr>
        <w:t xml:space="preserve">　　　　　　　　</w:t>
      </w:r>
    </w:p>
    <w:p w:rsidR="00820284" w:rsidRDefault="00211762">
      <w:pPr>
        <w:jc w:val="right"/>
      </w:pPr>
      <w:r>
        <w:rPr>
          <w:rFonts w:hint="eastAsia"/>
        </w:rPr>
        <w:t xml:space="preserve">申請者　</w:t>
      </w:r>
      <w:r>
        <w:rPr>
          <w:rFonts w:hint="eastAsia"/>
          <w:spacing w:val="210"/>
        </w:rPr>
        <w:t>氏</w:t>
      </w:r>
      <w:r>
        <w:rPr>
          <w:rFonts w:hint="eastAsia"/>
        </w:rPr>
        <w:t xml:space="preserve">名　　</w:t>
      </w:r>
      <w:r w:rsidR="00820284">
        <w:rPr>
          <w:rFonts w:hint="eastAsia"/>
        </w:rPr>
        <w:t xml:space="preserve">　　　　</w:t>
      </w:r>
      <w:r>
        <w:rPr>
          <w:rFonts w:hint="eastAsia"/>
        </w:rPr>
        <w:t xml:space="preserve">　　　　　　印　　</w:t>
      </w:r>
    </w:p>
    <w:p w:rsidR="00211762" w:rsidRDefault="00211762">
      <w:pPr>
        <w:jc w:val="right"/>
      </w:pPr>
      <w:r>
        <w:rPr>
          <w:rFonts w:hint="eastAsia"/>
        </w:rPr>
        <w:t xml:space="preserve">電話番号　　</w:t>
      </w:r>
      <w:r w:rsidR="00820284">
        <w:rPr>
          <w:rFonts w:hint="eastAsia"/>
        </w:rPr>
        <w:t xml:space="preserve">　　</w:t>
      </w:r>
      <w:r>
        <w:rPr>
          <w:rFonts w:hint="eastAsia"/>
        </w:rPr>
        <w:t xml:space="preserve">　</w:t>
      </w:r>
      <w:r w:rsidR="00820284">
        <w:rPr>
          <w:rFonts w:hint="eastAsia"/>
        </w:rPr>
        <w:t xml:space="preserve">　　</w:t>
      </w:r>
      <w:r>
        <w:rPr>
          <w:rFonts w:hint="eastAsia"/>
        </w:rPr>
        <w:t xml:space="preserve">　　　　　　　　</w:t>
      </w:r>
    </w:p>
    <w:p w:rsidR="00211762" w:rsidRDefault="00211762">
      <w:pPr>
        <w:jc w:val="right"/>
      </w:pPr>
      <w:r>
        <w:t>(</w:t>
      </w:r>
      <w:r>
        <w:rPr>
          <w:rFonts w:hint="eastAsia"/>
        </w:rPr>
        <w:t>法人にあっては事務所の所在地、名称及び代表者の氏名</w:t>
      </w:r>
      <w:r>
        <w:t>)</w:t>
      </w:r>
    </w:p>
    <w:p w:rsidR="00211762" w:rsidRDefault="00211762"/>
    <w:p w:rsidR="00211762" w:rsidRDefault="00211762">
      <w:r>
        <w:rPr>
          <w:rFonts w:hint="eastAsia"/>
        </w:rPr>
        <w:t xml:space="preserve">　次のとおり、法定外公共物の使用許可を受けたいので、阿賀野市法定外公共物の取扱いに関する条例施行規則第</w:t>
      </w:r>
      <w:r>
        <w:t>2</w:t>
      </w:r>
      <w:r>
        <w:rPr>
          <w:rFonts w:hint="eastAsia"/>
        </w:rPr>
        <w:t>条の規定により、関係書類を添えて申請します。</w:t>
      </w:r>
    </w:p>
    <w:p w:rsidR="00211762" w:rsidRDefault="00211762"/>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4"/>
        <w:gridCol w:w="6192"/>
      </w:tblGrid>
      <w:tr w:rsidR="00211762">
        <w:trPr>
          <w:cantSplit/>
          <w:trHeight w:val="400"/>
        </w:trPr>
        <w:tc>
          <w:tcPr>
            <w:tcW w:w="2304" w:type="dxa"/>
            <w:vAlign w:val="center"/>
          </w:tcPr>
          <w:p w:rsidR="00211762" w:rsidRDefault="00211762">
            <w:pPr>
              <w:jc w:val="distribute"/>
            </w:pPr>
            <w:r>
              <w:rPr>
                <w:rFonts w:hint="eastAsia"/>
              </w:rPr>
              <w:t>法定外公共物の所在地</w:t>
            </w:r>
          </w:p>
        </w:tc>
        <w:tc>
          <w:tcPr>
            <w:tcW w:w="6192" w:type="dxa"/>
            <w:vAlign w:val="center"/>
          </w:tcPr>
          <w:p w:rsidR="00211762" w:rsidRDefault="00211762">
            <w:r>
              <w:rPr>
                <w:rFonts w:hint="eastAsia"/>
              </w:rPr>
              <w:t>阿賀野市　　　　　　　　　　　　　　　　　　　　　番地先</w:t>
            </w:r>
          </w:p>
        </w:tc>
      </w:tr>
      <w:tr w:rsidR="00211762">
        <w:trPr>
          <w:cantSplit/>
          <w:trHeight w:val="400"/>
        </w:trPr>
        <w:tc>
          <w:tcPr>
            <w:tcW w:w="2304" w:type="dxa"/>
            <w:vAlign w:val="center"/>
          </w:tcPr>
          <w:p w:rsidR="00211762" w:rsidRDefault="00211762">
            <w:pPr>
              <w:jc w:val="distribute"/>
            </w:pPr>
            <w:r>
              <w:rPr>
                <w:rFonts w:hint="eastAsia"/>
              </w:rPr>
              <w:t>法定外公共物の種類</w:t>
            </w:r>
          </w:p>
        </w:tc>
        <w:tc>
          <w:tcPr>
            <w:tcW w:w="6192" w:type="dxa"/>
            <w:vAlign w:val="center"/>
          </w:tcPr>
          <w:p w:rsidR="00211762" w:rsidRDefault="00211762">
            <w:r>
              <w:t>1</w:t>
            </w:r>
            <w:r>
              <w:rPr>
                <w:rFonts w:hint="eastAsia"/>
              </w:rPr>
              <w:t xml:space="preserve">　</w:t>
            </w:r>
            <w:r>
              <w:rPr>
                <w:rFonts w:hint="eastAsia"/>
                <w:spacing w:val="105"/>
              </w:rPr>
              <w:t>道</w:t>
            </w:r>
            <w:r>
              <w:rPr>
                <w:rFonts w:hint="eastAsia"/>
              </w:rPr>
              <w:t xml:space="preserve">路　　</w:t>
            </w:r>
            <w:r>
              <w:t>2</w:t>
            </w:r>
            <w:r>
              <w:rPr>
                <w:rFonts w:hint="eastAsia"/>
              </w:rPr>
              <w:t xml:space="preserve">　</w:t>
            </w:r>
            <w:r>
              <w:rPr>
                <w:rFonts w:hint="eastAsia"/>
                <w:spacing w:val="105"/>
              </w:rPr>
              <w:t>水</w:t>
            </w:r>
            <w:r>
              <w:rPr>
                <w:rFonts w:hint="eastAsia"/>
              </w:rPr>
              <w:t xml:space="preserve">路　　</w:t>
            </w:r>
            <w:r>
              <w:t>3</w:t>
            </w:r>
            <w:r>
              <w:rPr>
                <w:rFonts w:hint="eastAsia"/>
              </w:rPr>
              <w:t xml:space="preserve">　その他</w:t>
            </w:r>
            <w:r>
              <w:t>(</w:t>
            </w:r>
            <w:r>
              <w:rPr>
                <w:rFonts w:hint="eastAsia"/>
              </w:rPr>
              <w:t xml:space="preserve">　　　　　　　　　</w:t>
            </w:r>
            <w:r>
              <w:t>)</w:t>
            </w:r>
          </w:p>
        </w:tc>
      </w:tr>
      <w:tr w:rsidR="00211762">
        <w:trPr>
          <w:cantSplit/>
          <w:trHeight w:val="400"/>
        </w:trPr>
        <w:tc>
          <w:tcPr>
            <w:tcW w:w="2304" w:type="dxa"/>
            <w:vAlign w:val="center"/>
          </w:tcPr>
          <w:p w:rsidR="00211762" w:rsidRDefault="00211762">
            <w:pPr>
              <w:jc w:val="distribute"/>
            </w:pPr>
            <w:r>
              <w:rPr>
                <w:rFonts w:hint="eastAsia"/>
              </w:rPr>
              <w:t>使用面積等</w:t>
            </w:r>
          </w:p>
        </w:tc>
        <w:tc>
          <w:tcPr>
            <w:tcW w:w="6192" w:type="dxa"/>
            <w:vAlign w:val="center"/>
          </w:tcPr>
          <w:p w:rsidR="00211762" w:rsidRDefault="00211762">
            <w:r>
              <w:rPr>
                <w:rFonts w:hint="eastAsia"/>
              </w:rPr>
              <w:t xml:space="preserve">　</w:t>
            </w:r>
          </w:p>
        </w:tc>
      </w:tr>
      <w:tr w:rsidR="00211762">
        <w:trPr>
          <w:cantSplit/>
          <w:trHeight w:val="400"/>
        </w:trPr>
        <w:tc>
          <w:tcPr>
            <w:tcW w:w="2304" w:type="dxa"/>
            <w:vAlign w:val="center"/>
          </w:tcPr>
          <w:p w:rsidR="00211762" w:rsidRDefault="00211762">
            <w:pPr>
              <w:jc w:val="distribute"/>
            </w:pPr>
            <w:r>
              <w:rPr>
                <w:rFonts w:hint="eastAsia"/>
              </w:rPr>
              <w:t>使用の目的</w:t>
            </w:r>
          </w:p>
        </w:tc>
        <w:tc>
          <w:tcPr>
            <w:tcW w:w="6192" w:type="dxa"/>
            <w:vAlign w:val="center"/>
          </w:tcPr>
          <w:p w:rsidR="00211762" w:rsidRDefault="00211762">
            <w:r>
              <w:rPr>
                <w:rFonts w:hint="eastAsia"/>
              </w:rPr>
              <w:t xml:space="preserve">　</w:t>
            </w:r>
          </w:p>
        </w:tc>
      </w:tr>
      <w:tr w:rsidR="00211762">
        <w:trPr>
          <w:cantSplit/>
          <w:trHeight w:val="400"/>
        </w:trPr>
        <w:tc>
          <w:tcPr>
            <w:tcW w:w="2304" w:type="dxa"/>
            <w:vAlign w:val="center"/>
          </w:tcPr>
          <w:p w:rsidR="00211762" w:rsidRDefault="00211762">
            <w:pPr>
              <w:jc w:val="distribute"/>
            </w:pPr>
            <w:r>
              <w:rPr>
                <w:rFonts w:hint="eastAsia"/>
              </w:rPr>
              <w:t>使用の期間</w:t>
            </w:r>
          </w:p>
        </w:tc>
        <w:tc>
          <w:tcPr>
            <w:tcW w:w="6192" w:type="dxa"/>
            <w:vAlign w:val="center"/>
          </w:tcPr>
          <w:p w:rsidR="00211762" w:rsidRDefault="00211762">
            <w:pPr>
              <w:jc w:val="right"/>
            </w:pPr>
            <w:r>
              <w:rPr>
                <w:rFonts w:hint="eastAsia"/>
              </w:rPr>
              <w:t>年　　月　　日から　　　　年　　月　　日まで</w:t>
            </w:r>
          </w:p>
        </w:tc>
      </w:tr>
      <w:tr w:rsidR="00211762">
        <w:trPr>
          <w:cantSplit/>
          <w:trHeight w:val="400"/>
        </w:trPr>
        <w:tc>
          <w:tcPr>
            <w:tcW w:w="2304" w:type="dxa"/>
            <w:vAlign w:val="center"/>
          </w:tcPr>
          <w:p w:rsidR="00211762" w:rsidRDefault="00211762">
            <w:pPr>
              <w:jc w:val="distribute"/>
            </w:pPr>
            <w:r>
              <w:rPr>
                <w:rFonts w:hint="eastAsia"/>
              </w:rPr>
              <w:t>工事の方法</w:t>
            </w:r>
          </w:p>
        </w:tc>
        <w:tc>
          <w:tcPr>
            <w:tcW w:w="6192" w:type="dxa"/>
            <w:vAlign w:val="center"/>
          </w:tcPr>
          <w:p w:rsidR="00211762" w:rsidRDefault="00211762">
            <w:r>
              <w:rPr>
                <w:rFonts w:hint="eastAsia"/>
              </w:rPr>
              <w:t xml:space="preserve">　</w:t>
            </w:r>
          </w:p>
        </w:tc>
      </w:tr>
      <w:tr w:rsidR="00211762">
        <w:trPr>
          <w:cantSplit/>
          <w:trHeight w:val="400"/>
        </w:trPr>
        <w:tc>
          <w:tcPr>
            <w:tcW w:w="2304" w:type="dxa"/>
            <w:vAlign w:val="center"/>
          </w:tcPr>
          <w:p w:rsidR="00211762" w:rsidRDefault="00211762">
            <w:pPr>
              <w:jc w:val="distribute"/>
            </w:pPr>
            <w:r>
              <w:rPr>
                <w:rFonts w:hint="eastAsia"/>
              </w:rPr>
              <w:t>工事期間</w:t>
            </w:r>
          </w:p>
        </w:tc>
        <w:tc>
          <w:tcPr>
            <w:tcW w:w="6192" w:type="dxa"/>
            <w:vAlign w:val="center"/>
          </w:tcPr>
          <w:p w:rsidR="00211762" w:rsidRDefault="00211762">
            <w:pPr>
              <w:jc w:val="right"/>
            </w:pPr>
            <w:r>
              <w:rPr>
                <w:rFonts w:hint="eastAsia"/>
              </w:rPr>
              <w:t>年　　月　　日から　　　　年　　月　　日まで</w:t>
            </w:r>
          </w:p>
        </w:tc>
      </w:tr>
      <w:tr w:rsidR="00211762">
        <w:trPr>
          <w:cantSplit/>
          <w:trHeight w:val="400"/>
        </w:trPr>
        <w:tc>
          <w:tcPr>
            <w:tcW w:w="2304" w:type="dxa"/>
            <w:vAlign w:val="center"/>
          </w:tcPr>
          <w:p w:rsidR="00211762" w:rsidRDefault="00211762">
            <w:pPr>
              <w:jc w:val="distribute"/>
            </w:pPr>
            <w:r>
              <w:rPr>
                <w:rFonts w:hint="eastAsia"/>
              </w:rPr>
              <w:t>その他参考となる事項</w:t>
            </w:r>
          </w:p>
        </w:tc>
        <w:tc>
          <w:tcPr>
            <w:tcW w:w="6192" w:type="dxa"/>
            <w:vAlign w:val="center"/>
          </w:tcPr>
          <w:p w:rsidR="00211762" w:rsidRDefault="00211762">
            <w:r>
              <w:rPr>
                <w:rFonts w:hint="eastAsia"/>
              </w:rPr>
              <w:t xml:space="preserve">　</w:t>
            </w:r>
          </w:p>
        </w:tc>
      </w:tr>
    </w:tbl>
    <w:p w:rsidR="00211762" w:rsidRDefault="00211762">
      <w:pPr>
        <w:ind w:left="630" w:hanging="630"/>
      </w:pPr>
      <w:r>
        <w:rPr>
          <w:rFonts w:hint="eastAsia"/>
        </w:rPr>
        <w:t xml:space="preserve">　</w:t>
      </w:r>
      <w:r>
        <w:t>(</w:t>
      </w:r>
      <w:r>
        <w:rPr>
          <w:rFonts w:hint="eastAsia"/>
        </w:rPr>
        <w:t>注</w:t>
      </w:r>
      <w:r>
        <w:t>)</w:t>
      </w:r>
      <w:r>
        <w:rPr>
          <w:rFonts w:hint="eastAsia"/>
        </w:rPr>
        <w:t>法定外公共物の種類の欄は、該当する番号に○印を付け、</w:t>
      </w:r>
      <w:r>
        <w:t>3</w:t>
      </w:r>
      <w:r>
        <w:rPr>
          <w:rFonts w:hint="eastAsia"/>
        </w:rPr>
        <w:t>に該当する場合は</w:t>
      </w:r>
      <w:r>
        <w:t>(</w:t>
      </w:r>
      <w:r>
        <w:rPr>
          <w:rFonts w:hint="eastAsia"/>
        </w:rPr>
        <w:t xml:space="preserve">　</w:t>
      </w:r>
      <w:r>
        <w:t>)</w:t>
      </w:r>
      <w:r>
        <w:rPr>
          <w:rFonts w:hint="eastAsia"/>
        </w:rPr>
        <w:t>内にその種類を記入すること。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496"/>
      </w:tblGrid>
      <w:tr w:rsidR="00211762">
        <w:trPr>
          <w:cantSplit/>
        </w:trPr>
        <w:tc>
          <w:tcPr>
            <w:tcW w:w="8496" w:type="dxa"/>
            <w:tcBorders>
              <w:top w:val="single" w:sz="12" w:space="0" w:color="auto"/>
              <w:left w:val="single" w:sz="12" w:space="0" w:color="auto"/>
              <w:bottom w:val="single" w:sz="12" w:space="0" w:color="auto"/>
              <w:right w:val="single" w:sz="12" w:space="0" w:color="auto"/>
            </w:tcBorders>
            <w:vAlign w:val="center"/>
          </w:tcPr>
          <w:p w:rsidR="00211762" w:rsidRDefault="00211762">
            <w:pPr>
              <w:spacing w:line="140" w:lineRule="exact"/>
            </w:pPr>
          </w:p>
          <w:p w:rsidR="00211762" w:rsidRDefault="00211762">
            <w:pPr>
              <w:spacing w:line="300" w:lineRule="auto"/>
              <w:jc w:val="center"/>
            </w:pPr>
            <w:r>
              <w:rPr>
                <w:rFonts w:hint="eastAsia"/>
              </w:rPr>
              <w:t>法定外公共物使用許可書</w:t>
            </w:r>
          </w:p>
          <w:p w:rsidR="00211762" w:rsidRDefault="00211762">
            <w:pPr>
              <w:spacing w:line="300" w:lineRule="auto"/>
              <w:jc w:val="right"/>
            </w:pPr>
            <w:r>
              <w:rPr>
                <w:rFonts w:hint="eastAsia"/>
              </w:rPr>
              <w:t xml:space="preserve">第　　　　　号　</w:t>
            </w:r>
          </w:p>
          <w:p w:rsidR="00211762" w:rsidRDefault="00211762">
            <w:pPr>
              <w:spacing w:line="300" w:lineRule="auto"/>
              <w:jc w:val="right"/>
            </w:pPr>
            <w:r>
              <w:rPr>
                <w:rFonts w:hint="eastAsia"/>
              </w:rPr>
              <w:t xml:space="preserve">年　　月　　日　</w:t>
            </w:r>
          </w:p>
          <w:p w:rsidR="00211762" w:rsidRDefault="00211762">
            <w:pPr>
              <w:spacing w:line="300" w:lineRule="auto"/>
            </w:pPr>
            <w:r>
              <w:rPr>
                <w:rFonts w:hint="eastAsia"/>
              </w:rPr>
              <w:t xml:space="preserve">　上記の申請について、別記条件を付して許可します。</w:t>
            </w:r>
          </w:p>
          <w:p w:rsidR="00211762" w:rsidRDefault="00211762">
            <w:pPr>
              <w:spacing w:line="300" w:lineRule="auto"/>
              <w:jc w:val="right"/>
            </w:pPr>
            <w:r>
              <w:rPr>
                <w:rFonts w:hint="eastAsia"/>
              </w:rPr>
              <w:t xml:space="preserve">阿賀野市長　　　　　　　　印　</w:t>
            </w:r>
          </w:p>
          <w:p w:rsidR="00211762" w:rsidRDefault="00211762">
            <w:pPr>
              <w:spacing w:line="300" w:lineRule="auto"/>
            </w:pPr>
            <w:r>
              <w:t>1</w:t>
            </w:r>
            <w:r>
              <w:rPr>
                <w:rFonts w:hint="eastAsia"/>
              </w:rPr>
              <w:t xml:space="preserve">　使用面積等</w:t>
            </w:r>
          </w:p>
          <w:p w:rsidR="00211762" w:rsidRDefault="00211762">
            <w:pPr>
              <w:spacing w:line="300" w:lineRule="auto"/>
            </w:pPr>
            <w:r>
              <w:t>2</w:t>
            </w:r>
            <w:r>
              <w:rPr>
                <w:rFonts w:hint="eastAsia"/>
              </w:rPr>
              <w:t xml:space="preserve">　使用の期間　　　　　　年　　月　　日から　　　　年　　月　　日まで</w:t>
            </w:r>
          </w:p>
          <w:p w:rsidR="00211762" w:rsidRDefault="00211762">
            <w:pPr>
              <w:spacing w:line="300" w:lineRule="auto"/>
            </w:pPr>
            <w:r>
              <w:t>3</w:t>
            </w:r>
            <w:r>
              <w:rPr>
                <w:rFonts w:hint="eastAsia"/>
              </w:rPr>
              <w:t xml:space="preserve">　</w:t>
            </w:r>
            <w:r>
              <w:rPr>
                <w:rFonts w:hint="eastAsia"/>
                <w:spacing w:val="105"/>
              </w:rPr>
              <w:t>使用</w:t>
            </w:r>
            <w:r>
              <w:rPr>
                <w:rFonts w:hint="eastAsia"/>
              </w:rPr>
              <w:t>料</w:t>
            </w:r>
          </w:p>
          <w:p w:rsidR="00211762" w:rsidRDefault="00211762">
            <w:r>
              <w:t>4</w:t>
            </w:r>
            <w:r>
              <w:rPr>
                <w:rFonts w:hint="eastAsia"/>
              </w:rPr>
              <w:t xml:space="preserve">　</w:t>
            </w:r>
            <w:r>
              <w:rPr>
                <w:rFonts w:hint="eastAsia"/>
                <w:spacing w:val="105"/>
              </w:rPr>
              <w:t>その</w:t>
            </w:r>
            <w:r>
              <w:rPr>
                <w:rFonts w:hint="eastAsia"/>
              </w:rPr>
              <w:t>他</w:t>
            </w:r>
          </w:p>
          <w:p w:rsidR="00211762" w:rsidRDefault="00211762">
            <w:pPr>
              <w:spacing w:line="140" w:lineRule="exact"/>
            </w:pPr>
          </w:p>
        </w:tc>
      </w:tr>
    </w:tbl>
    <w:p w:rsidR="00211762" w:rsidRDefault="00211762">
      <w:r>
        <w:rPr>
          <w:rFonts w:hint="eastAsia"/>
        </w:rPr>
        <w:t xml:space="preserve">　※太枠内は記入しないでください。</w:t>
      </w:r>
    </w:p>
    <w:p w:rsidR="00211762" w:rsidRDefault="00211762">
      <w:pPr>
        <w:textAlignment w:val="center"/>
      </w:pPr>
      <w:r>
        <w:br w:type="page"/>
      </w:r>
      <w:r>
        <w:rPr>
          <w:rFonts w:hint="eastAsia"/>
        </w:rPr>
        <w:lastRenderedPageBreak/>
        <w:t>○申請書添付書類</w:t>
      </w:r>
    </w:p>
    <w:tbl>
      <w:tblPr>
        <w:tblW w:w="0" w:type="auto"/>
        <w:tblBorders>
          <w:insideH w:val="single" w:sz="4" w:space="0" w:color="auto"/>
        </w:tblBorders>
        <w:tblLayout w:type="fixed"/>
        <w:tblCellMar>
          <w:left w:w="99" w:type="dxa"/>
          <w:right w:w="99" w:type="dxa"/>
        </w:tblCellMar>
        <w:tblLook w:val="0000"/>
      </w:tblPr>
      <w:tblGrid>
        <w:gridCol w:w="4351"/>
        <w:gridCol w:w="4351"/>
      </w:tblGrid>
      <w:tr w:rsidR="00211762">
        <w:trPr>
          <w:trHeight w:val="1049"/>
        </w:trPr>
        <w:tc>
          <w:tcPr>
            <w:tcW w:w="4351" w:type="dxa"/>
          </w:tcPr>
          <w:p w:rsidR="00211762" w:rsidRDefault="00211762">
            <w:pPr>
              <w:textAlignment w:val="center"/>
            </w:pPr>
            <w:r>
              <w:t>1</w:t>
            </w:r>
            <w:r>
              <w:rPr>
                <w:rFonts w:hint="eastAsia"/>
              </w:rPr>
              <w:t xml:space="preserve">　位置図</w:t>
            </w:r>
          </w:p>
          <w:p w:rsidR="00211762" w:rsidRDefault="00211762">
            <w:pPr>
              <w:textAlignment w:val="center"/>
            </w:pPr>
            <w:r>
              <w:t>2</w:t>
            </w:r>
            <w:r>
              <w:rPr>
                <w:rFonts w:hint="eastAsia"/>
              </w:rPr>
              <w:t xml:space="preserve">　公図の写し</w:t>
            </w:r>
          </w:p>
          <w:p w:rsidR="00211762" w:rsidRDefault="00211762">
            <w:pPr>
              <w:textAlignment w:val="center"/>
            </w:pPr>
            <w:r>
              <w:t>3</w:t>
            </w:r>
            <w:r>
              <w:rPr>
                <w:rFonts w:hint="eastAsia"/>
              </w:rPr>
              <w:t xml:space="preserve">　実測平面図</w:t>
            </w:r>
            <w:r>
              <w:t>(</w:t>
            </w:r>
            <w:r>
              <w:rPr>
                <w:rFonts w:hint="eastAsia"/>
              </w:rPr>
              <w:t>縮尺</w:t>
            </w:r>
            <w:r>
              <w:t>1</w:t>
            </w:r>
            <w:r>
              <w:rPr>
                <w:rFonts w:hint="eastAsia"/>
              </w:rPr>
              <w:t>／</w:t>
            </w:r>
            <w:r>
              <w:t>250</w:t>
            </w:r>
            <w:r>
              <w:rPr>
                <w:rFonts w:hint="eastAsia"/>
              </w:rPr>
              <w:t>又は</w:t>
            </w:r>
            <w:r>
              <w:t>1</w:t>
            </w:r>
            <w:r>
              <w:rPr>
                <w:rFonts w:hint="eastAsia"/>
              </w:rPr>
              <w:t>／</w:t>
            </w:r>
            <w:r>
              <w:t>500)</w:t>
            </w:r>
          </w:p>
          <w:p w:rsidR="00211762" w:rsidRDefault="00211762">
            <w:pPr>
              <w:textAlignment w:val="center"/>
            </w:pPr>
            <w:r>
              <w:t>4</w:t>
            </w:r>
            <w:r>
              <w:rPr>
                <w:rFonts w:hint="eastAsia"/>
              </w:rPr>
              <w:t xml:space="preserve">　使用面積求積図及び積算表</w:t>
            </w:r>
          </w:p>
        </w:tc>
        <w:tc>
          <w:tcPr>
            <w:tcW w:w="4351" w:type="dxa"/>
          </w:tcPr>
          <w:p w:rsidR="00211762" w:rsidRDefault="00211762">
            <w:pPr>
              <w:textAlignment w:val="center"/>
            </w:pPr>
            <w:r>
              <w:t>5</w:t>
            </w:r>
            <w:r>
              <w:rPr>
                <w:rFonts w:hint="eastAsia"/>
              </w:rPr>
              <w:t xml:space="preserve">　利害関係人の承諾書</w:t>
            </w:r>
          </w:p>
          <w:p w:rsidR="00211762" w:rsidRDefault="00211762">
            <w:pPr>
              <w:textAlignment w:val="center"/>
            </w:pPr>
            <w:r>
              <w:t>6</w:t>
            </w:r>
            <w:r>
              <w:rPr>
                <w:rFonts w:hint="eastAsia"/>
              </w:rPr>
              <w:t xml:space="preserve">　機能管理者としての意見書</w:t>
            </w:r>
          </w:p>
          <w:p w:rsidR="00211762" w:rsidRDefault="00211762">
            <w:pPr>
              <w:textAlignment w:val="center"/>
            </w:pPr>
            <w:r>
              <w:t>7</w:t>
            </w:r>
            <w:r>
              <w:rPr>
                <w:rFonts w:hint="eastAsia"/>
              </w:rPr>
              <w:t xml:space="preserve">　現況写真</w:t>
            </w:r>
          </w:p>
        </w:tc>
      </w:tr>
    </w:tbl>
    <w:p w:rsidR="00211762" w:rsidRDefault="00211762">
      <w:pPr>
        <w:textAlignment w:val="center"/>
      </w:pPr>
    </w:p>
    <w:p w:rsidR="00211762" w:rsidRDefault="00211762">
      <w:pPr>
        <w:textAlignment w:val="center"/>
      </w:pPr>
    </w:p>
    <w:p w:rsidR="00211762" w:rsidRDefault="00211762">
      <w:pPr>
        <w:textAlignment w:val="center"/>
      </w:pPr>
      <w:r>
        <w:t>(</w:t>
      </w:r>
      <w:r>
        <w:rPr>
          <w:rFonts w:hint="eastAsia"/>
        </w:rPr>
        <w:t>備考</w:t>
      </w:r>
      <w:r>
        <w:t>)</w:t>
      </w:r>
    </w:p>
    <w:p w:rsidR="00211762" w:rsidRDefault="00211762">
      <w:pPr>
        <w:ind w:left="525" w:hanging="525"/>
        <w:textAlignment w:val="center"/>
      </w:pPr>
      <w:r>
        <w:rPr>
          <w:rFonts w:hint="eastAsia"/>
        </w:rPr>
        <w:t xml:space="preserve">　</w:t>
      </w:r>
      <w:r>
        <w:t>(1)</w:t>
      </w:r>
      <w:r>
        <w:rPr>
          <w:rFonts w:hint="eastAsia"/>
        </w:rPr>
        <w:t xml:space="preserve">　使用目的が工作物の設置である場合は、さらに、工事計画説明書、設計図、縦横断面図、構造図等必要な書類を添付すること。ただし、軽易なものは工事計画書及び工作物の大要を知ることができる説明書の添付のみで足りる。</w:t>
      </w:r>
    </w:p>
    <w:p w:rsidR="00211762" w:rsidRDefault="00211762">
      <w:pPr>
        <w:ind w:left="525" w:hanging="525"/>
        <w:textAlignment w:val="center"/>
      </w:pPr>
      <w:r>
        <w:rPr>
          <w:rFonts w:hint="eastAsia"/>
        </w:rPr>
        <w:t xml:space="preserve">　</w:t>
      </w:r>
      <w:r>
        <w:t>(2)</w:t>
      </w:r>
      <w:r>
        <w:rPr>
          <w:rFonts w:hint="eastAsia"/>
        </w:rPr>
        <w:t xml:space="preserve">　河川その他水流、水面及びその付近の土地の使用については、高水位及び低水位を図面に明示すること。</w:t>
      </w:r>
    </w:p>
    <w:p w:rsidR="00211762" w:rsidRDefault="00211762">
      <w:pPr>
        <w:ind w:left="525" w:hanging="525"/>
        <w:textAlignment w:val="center"/>
      </w:pPr>
      <w:r>
        <w:rPr>
          <w:rFonts w:hint="eastAsia"/>
        </w:rPr>
        <w:t xml:space="preserve">　</w:t>
      </w:r>
      <w:r>
        <w:t>(3)</w:t>
      </w:r>
      <w:r>
        <w:rPr>
          <w:rFonts w:hint="eastAsia"/>
        </w:rPr>
        <w:t xml:space="preserve">　実測平面図には、民間地との境界及び使用区域を明示すること。</w:t>
      </w:r>
    </w:p>
    <w:p w:rsidR="00211762" w:rsidRDefault="00211762">
      <w:pPr>
        <w:textAlignment w:val="center"/>
      </w:pPr>
      <w:r>
        <w:rPr>
          <w:rFonts w:hint="eastAsia"/>
        </w:rPr>
        <w:t>○別記条件</w:t>
      </w:r>
    </w:p>
    <w:p w:rsidR="00211762" w:rsidRDefault="00211762">
      <w:pPr>
        <w:ind w:left="315" w:hanging="315"/>
        <w:textAlignment w:val="center"/>
      </w:pPr>
      <w:r>
        <w:rPr>
          <w:rFonts w:hint="eastAsia"/>
        </w:rPr>
        <w:t xml:space="preserve">　</w:t>
      </w:r>
      <w:r>
        <w:t>1</w:t>
      </w:r>
      <w:r>
        <w:rPr>
          <w:rFonts w:hint="eastAsia"/>
        </w:rPr>
        <w:t xml:space="preserve">　工事を伴う場合は、当所職員の指揮監督を受け、法定外公共物の機能に支障を及ぼさないように施行すること。</w:t>
      </w:r>
    </w:p>
    <w:p w:rsidR="00211762" w:rsidRDefault="00211762">
      <w:pPr>
        <w:ind w:left="315" w:hanging="315"/>
        <w:textAlignment w:val="center"/>
      </w:pPr>
      <w:r>
        <w:rPr>
          <w:rFonts w:hint="eastAsia"/>
        </w:rPr>
        <w:t xml:space="preserve">　</w:t>
      </w:r>
      <w:r>
        <w:t>2</w:t>
      </w:r>
      <w:r>
        <w:rPr>
          <w:rFonts w:hint="eastAsia"/>
        </w:rPr>
        <w:t xml:space="preserve">　工事を始める前に着手届を提出すること。</w:t>
      </w:r>
    </w:p>
    <w:p w:rsidR="00211762" w:rsidRDefault="00211762">
      <w:pPr>
        <w:ind w:left="315" w:hanging="315"/>
        <w:textAlignment w:val="center"/>
      </w:pPr>
      <w:r>
        <w:rPr>
          <w:rFonts w:hint="eastAsia"/>
        </w:rPr>
        <w:t xml:space="preserve">　</w:t>
      </w:r>
      <w:r>
        <w:t>3</w:t>
      </w:r>
      <w:r>
        <w:rPr>
          <w:rFonts w:hint="eastAsia"/>
        </w:rPr>
        <w:t xml:space="preserve">　工事完了後は、着手前、工事中、完了後の写真を添付して完了届を提出し、検査を受けること。</w:t>
      </w:r>
    </w:p>
    <w:p w:rsidR="00211762" w:rsidRDefault="00211762">
      <w:pPr>
        <w:ind w:left="315" w:hanging="315"/>
        <w:textAlignment w:val="center"/>
      </w:pPr>
      <w:r>
        <w:rPr>
          <w:rFonts w:hint="eastAsia"/>
        </w:rPr>
        <w:t xml:space="preserve">　</w:t>
      </w:r>
      <w:r>
        <w:t>4</w:t>
      </w:r>
      <w:r>
        <w:rPr>
          <w:rFonts w:hint="eastAsia"/>
        </w:rPr>
        <w:t xml:space="preserve">　使用する土地の区域境界に境界柱を設置すること。</w:t>
      </w:r>
    </w:p>
    <w:p w:rsidR="00211762" w:rsidRDefault="00211762">
      <w:pPr>
        <w:ind w:left="315" w:hanging="315"/>
        <w:textAlignment w:val="center"/>
      </w:pPr>
      <w:r>
        <w:rPr>
          <w:rFonts w:hint="eastAsia"/>
        </w:rPr>
        <w:t xml:space="preserve">　</w:t>
      </w:r>
      <w:r>
        <w:t>5</w:t>
      </w:r>
      <w:r>
        <w:rPr>
          <w:rFonts w:hint="eastAsia"/>
        </w:rPr>
        <w:t xml:space="preserve">　使用料は、別に発行する納入通知書により指定期限までに納入すること。</w:t>
      </w:r>
    </w:p>
    <w:p w:rsidR="00211762" w:rsidRDefault="00211762">
      <w:pPr>
        <w:ind w:left="315" w:hanging="315"/>
        <w:textAlignment w:val="center"/>
      </w:pPr>
      <w:r>
        <w:rPr>
          <w:rFonts w:hint="eastAsia"/>
        </w:rPr>
        <w:t xml:space="preserve">　</w:t>
      </w:r>
      <w:r>
        <w:t>6</w:t>
      </w:r>
      <w:r>
        <w:rPr>
          <w:rFonts w:hint="eastAsia"/>
        </w:rPr>
        <w:t xml:space="preserve">　使用料は、期間中であっても変更することがある。</w:t>
      </w:r>
    </w:p>
    <w:p w:rsidR="00211762" w:rsidRDefault="00211762">
      <w:pPr>
        <w:ind w:left="315" w:hanging="315"/>
        <w:textAlignment w:val="center"/>
      </w:pPr>
      <w:r>
        <w:rPr>
          <w:rFonts w:hint="eastAsia"/>
        </w:rPr>
        <w:t xml:space="preserve">　</w:t>
      </w:r>
      <w:r>
        <w:t>7</w:t>
      </w:r>
      <w:r>
        <w:rPr>
          <w:rFonts w:hint="eastAsia"/>
        </w:rPr>
        <w:t xml:space="preserve">　使用の権利を他人に移転しようとするときは、市長の許可を受けること。</w:t>
      </w:r>
    </w:p>
    <w:p w:rsidR="00211762" w:rsidRDefault="00211762">
      <w:pPr>
        <w:ind w:left="315" w:hanging="315"/>
        <w:textAlignment w:val="center"/>
      </w:pPr>
      <w:r>
        <w:rPr>
          <w:rFonts w:hint="eastAsia"/>
        </w:rPr>
        <w:t xml:space="preserve">　</w:t>
      </w:r>
      <w:r>
        <w:t>8</w:t>
      </w:r>
      <w:r>
        <w:rPr>
          <w:rFonts w:hint="eastAsia"/>
        </w:rPr>
        <w:t xml:space="preserve">　使用期間が満了し、又は使用を廃止したときは、市長に届け出て、当該法定外公共物を現状に回復し、検査を受けること。</w:t>
      </w:r>
    </w:p>
    <w:p w:rsidR="00211762" w:rsidRDefault="00211762">
      <w:pPr>
        <w:ind w:left="315" w:hanging="315"/>
        <w:textAlignment w:val="center"/>
      </w:pPr>
      <w:r>
        <w:rPr>
          <w:rFonts w:hint="eastAsia"/>
        </w:rPr>
        <w:t xml:space="preserve">　</w:t>
      </w:r>
      <w:r>
        <w:t>9</w:t>
      </w:r>
      <w:r>
        <w:rPr>
          <w:rFonts w:hint="eastAsia"/>
        </w:rPr>
        <w:t xml:space="preserve">　使用期間満了後引き続き使用しようとするときは、期間満了の</w:t>
      </w:r>
      <w:r>
        <w:t>1</w:t>
      </w:r>
      <w:r>
        <w:rPr>
          <w:rFonts w:hint="eastAsia"/>
        </w:rPr>
        <w:t>箇月前までに期間更新の申請をすること。</w:t>
      </w:r>
    </w:p>
    <w:p w:rsidR="00211762" w:rsidRDefault="00211762">
      <w:pPr>
        <w:ind w:left="315" w:hanging="315"/>
        <w:textAlignment w:val="center"/>
      </w:pPr>
      <w:r>
        <w:rPr>
          <w:rFonts w:hint="eastAsia"/>
        </w:rPr>
        <w:t xml:space="preserve">　</w:t>
      </w:r>
      <w:r>
        <w:t>10</w:t>
      </w:r>
      <w:r>
        <w:rPr>
          <w:rFonts w:hint="eastAsia"/>
        </w:rPr>
        <w:t xml:space="preserve">　法定外公共物の管理上その他公益上必要があると認めるときは、使用許可を取消し、又は許可の内容を変更することがある。</w:t>
      </w:r>
    </w:p>
    <w:p w:rsidR="00211762" w:rsidRDefault="00211762">
      <w:pPr>
        <w:ind w:left="315" w:hanging="315"/>
        <w:textAlignment w:val="center"/>
      </w:pPr>
      <w:r>
        <w:rPr>
          <w:rFonts w:hint="eastAsia"/>
        </w:rPr>
        <w:t xml:space="preserve">　</w:t>
      </w:r>
      <w:r>
        <w:t>11</w:t>
      </w:r>
      <w:r>
        <w:rPr>
          <w:rFonts w:hint="eastAsia"/>
        </w:rPr>
        <w:t xml:space="preserve">　他人に損害を与えた場合は、自己の責任において解決すること。</w:t>
      </w:r>
    </w:p>
    <w:p w:rsidR="00211762" w:rsidRDefault="00211762">
      <w:pPr>
        <w:textAlignment w:val="center"/>
      </w:pPr>
    </w:p>
    <w:p w:rsidR="00211762" w:rsidRDefault="00211762">
      <w:pPr>
        <w:textAlignment w:val="center"/>
      </w:pPr>
    </w:p>
    <w:p w:rsidR="00211762" w:rsidRDefault="00211762">
      <w:pPr>
        <w:textAlignment w:val="cente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496"/>
      </w:tblGrid>
      <w:tr w:rsidR="00211762">
        <w:trPr>
          <w:trHeight w:val="1037"/>
        </w:trPr>
        <w:tc>
          <w:tcPr>
            <w:tcW w:w="8496" w:type="dxa"/>
            <w:vAlign w:val="center"/>
          </w:tcPr>
          <w:p w:rsidR="00211762" w:rsidRDefault="00211762" w:rsidP="00D820A6">
            <w:pPr>
              <w:textAlignment w:val="center"/>
            </w:pPr>
            <w:r>
              <w:t>(</w:t>
            </w:r>
            <w:r>
              <w:rPr>
                <w:rFonts w:hint="eastAsia"/>
              </w:rPr>
              <w:t>付記</w:t>
            </w:r>
            <w:r>
              <w:t>)</w:t>
            </w:r>
            <w:r>
              <w:rPr>
                <w:rFonts w:hint="eastAsia"/>
              </w:rPr>
              <w:t>この許可について、不服があるときは、この許可があったことを知った日の翌日から起算して</w:t>
            </w:r>
            <w:r w:rsidR="00D820A6">
              <w:rPr>
                <w:rFonts w:hint="eastAsia"/>
              </w:rPr>
              <w:t>３</w:t>
            </w:r>
            <w:r w:rsidR="002173AE">
              <w:rPr>
                <w:rFonts w:hint="eastAsia"/>
              </w:rPr>
              <w:t>か</w:t>
            </w:r>
            <w:r w:rsidR="00D820A6">
              <w:rPr>
                <w:rFonts w:hint="eastAsia"/>
              </w:rPr>
              <w:t>月</w:t>
            </w:r>
            <w:r>
              <w:rPr>
                <w:rFonts w:hint="eastAsia"/>
              </w:rPr>
              <w:t>以内に行政不服審査法第</w:t>
            </w:r>
            <w:r w:rsidR="00D820A6">
              <w:rPr>
                <w:rFonts w:hint="eastAsia"/>
              </w:rPr>
              <w:t>２</w:t>
            </w:r>
            <w:r>
              <w:rPr>
                <w:rFonts w:hint="eastAsia"/>
              </w:rPr>
              <w:t>条の規定により、阿賀野市長に対して異議申立てをすることができます。</w:t>
            </w:r>
          </w:p>
        </w:tc>
      </w:tr>
    </w:tbl>
    <w:p w:rsidR="00211762" w:rsidRDefault="00211762"/>
    <w:sectPr w:rsidR="00211762" w:rsidSect="00410449">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4E" w:rsidRDefault="00A86F4E" w:rsidP="00FF718F">
      <w:r>
        <w:separator/>
      </w:r>
    </w:p>
  </w:endnote>
  <w:endnote w:type="continuationSeparator" w:id="0">
    <w:p w:rsidR="00A86F4E" w:rsidRDefault="00A86F4E" w:rsidP="00FF718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4E" w:rsidRDefault="00A86F4E" w:rsidP="00FF718F">
      <w:r>
        <w:separator/>
      </w:r>
    </w:p>
  </w:footnote>
  <w:footnote w:type="continuationSeparator" w:id="0">
    <w:p w:rsidR="00A86F4E" w:rsidRDefault="00A86F4E" w:rsidP="00FF7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2"/>
  <w:characterSpacingControl w:val="doNotCompress"/>
  <w:strictFirstAndLastChars/>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762"/>
    <w:rsid w:val="00211762"/>
    <w:rsid w:val="002173AE"/>
    <w:rsid w:val="002854E5"/>
    <w:rsid w:val="00410449"/>
    <w:rsid w:val="00820284"/>
    <w:rsid w:val="0099702B"/>
    <w:rsid w:val="00A86F4E"/>
    <w:rsid w:val="00AF32F3"/>
    <w:rsid w:val="00C421D9"/>
    <w:rsid w:val="00D820A6"/>
    <w:rsid w:val="00FF7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4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0449"/>
    <w:pPr>
      <w:tabs>
        <w:tab w:val="center" w:pos="4252"/>
        <w:tab w:val="right" w:pos="8504"/>
      </w:tabs>
      <w:snapToGrid w:val="0"/>
    </w:pPr>
  </w:style>
  <w:style w:type="character" w:customStyle="1" w:styleId="a4">
    <w:name w:val="ヘッダー (文字)"/>
    <w:basedOn w:val="a0"/>
    <w:link w:val="a3"/>
    <w:uiPriority w:val="99"/>
    <w:semiHidden/>
    <w:locked/>
    <w:rsid w:val="00410449"/>
    <w:rPr>
      <w:rFonts w:ascii="ＭＳ 明朝" w:cs="Times New Roman"/>
      <w:kern w:val="2"/>
      <w:sz w:val="21"/>
    </w:rPr>
  </w:style>
  <w:style w:type="paragraph" w:styleId="a5">
    <w:name w:val="footer"/>
    <w:basedOn w:val="a"/>
    <w:link w:val="a6"/>
    <w:uiPriority w:val="99"/>
    <w:semiHidden/>
    <w:rsid w:val="00410449"/>
    <w:pPr>
      <w:tabs>
        <w:tab w:val="center" w:pos="4252"/>
        <w:tab w:val="right" w:pos="8504"/>
      </w:tabs>
      <w:snapToGrid w:val="0"/>
    </w:pPr>
  </w:style>
  <w:style w:type="character" w:customStyle="1" w:styleId="a6">
    <w:name w:val="フッター (文字)"/>
    <w:basedOn w:val="a0"/>
    <w:link w:val="a5"/>
    <w:uiPriority w:val="99"/>
    <w:semiHidden/>
    <w:locked/>
    <w:rsid w:val="00410449"/>
    <w:rPr>
      <w:rFonts w:ascii="ＭＳ 明朝"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cp:lastPrinted>2015-04-02T06:28:00Z</cp:lastPrinted>
  <dcterms:created xsi:type="dcterms:W3CDTF">2015-02-24T06:00:00Z</dcterms:created>
  <dcterms:modified xsi:type="dcterms:W3CDTF">2016-04-25T05:12:00Z</dcterms:modified>
</cp:coreProperties>
</file>