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F1" w:rsidRDefault="00480EF1" w:rsidP="00E30E1C">
      <w:pPr>
        <w:jc w:val="left"/>
        <w:rPr>
          <w:rFonts w:hAnsi="ＭＳ 明朝" w:cs="Times New Roman"/>
          <w:szCs w:val="24"/>
        </w:rPr>
      </w:pPr>
    </w:p>
    <w:p w:rsidR="00E30E1C" w:rsidRPr="00E30E1C" w:rsidRDefault="00E30E1C" w:rsidP="00E30E1C">
      <w:pPr>
        <w:jc w:val="left"/>
        <w:rPr>
          <w:rFonts w:hAnsi="ＭＳ 明朝" w:cs="Times New Roman"/>
          <w:szCs w:val="24"/>
        </w:rPr>
      </w:pPr>
      <w:bookmarkStart w:id="0" w:name="_GoBack"/>
      <w:bookmarkEnd w:id="0"/>
      <w:r w:rsidRPr="00E30E1C">
        <w:rPr>
          <w:rFonts w:hAnsi="ＭＳ 明朝" w:cs="Times New Roman" w:hint="eastAsia"/>
          <w:szCs w:val="24"/>
        </w:rPr>
        <w:t>様式３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7695"/>
      </w:tblGrid>
      <w:tr w:rsidR="00E30E1C" w:rsidRPr="00E30E1C" w:rsidTr="00185C4D">
        <w:trPr>
          <w:trHeight w:val="620"/>
        </w:trPr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</w:tcPr>
          <w:p w:rsidR="00E30E1C" w:rsidRPr="00E30E1C" w:rsidRDefault="00E30E1C" w:rsidP="00E30E1C">
            <w:pPr>
              <w:spacing w:line="400" w:lineRule="exact"/>
              <w:ind w:firstLineChars="200" w:firstLine="480"/>
              <w:jc w:val="center"/>
              <w:rPr>
                <w:rFonts w:hAnsi="ＭＳ 明朝" w:cs="Times New Roman"/>
                <w:szCs w:val="24"/>
              </w:rPr>
            </w:pPr>
            <w:r w:rsidRPr="00E30E1C">
              <w:rPr>
                <w:rFonts w:hAnsi="ＭＳ 明朝" w:cs="Times New Roman" w:hint="eastAsia"/>
                <w:szCs w:val="24"/>
              </w:rPr>
              <w:t>事業計画書</w:t>
            </w:r>
          </w:p>
        </w:tc>
      </w:tr>
      <w:tr w:rsidR="00E30E1C" w:rsidRPr="00E30E1C" w:rsidTr="00185C4D">
        <w:trPr>
          <w:trHeight w:val="319"/>
        </w:trPr>
        <w:tc>
          <w:tcPr>
            <w:tcW w:w="1485" w:type="dxa"/>
          </w:tcPr>
          <w:p w:rsidR="00E30E1C" w:rsidRPr="00E30E1C" w:rsidRDefault="00E30E1C" w:rsidP="00E30E1C">
            <w:pPr>
              <w:jc w:val="center"/>
              <w:rPr>
                <w:rFonts w:hAnsi="ＭＳ 明朝" w:cs="Times New Roman"/>
                <w:szCs w:val="24"/>
              </w:rPr>
            </w:pPr>
            <w:r w:rsidRPr="00E30E1C">
              <w:rPr>
                <w:rFonts w:hAnsi="ＭＳ 明朝" w:cs="Times New Roman" w:hint="eastAsia"/>
                <w:szCs w:val="24"/>
              </w:rPr>
              <w:t>団　体　名</w:t>
            </w:r>
          </w:p>
        </w:tc>
        <w:tc>
          <w:tcPr>
            <w:tcW w:w="7695" w:type="dxa"/>
          </w:tcPr>
          <w:p w:rsidR="00E30E1C" w:rsidRPr="00E30E1C" w:rsidRDefault="00E30E1C" w:rsidP="00E30E1C">
            <w:pPr>
              <w:widowControl/>
              <w:jc w:val="left"/>
              <w:rPr>
                <w:rFonts w:hAnsi="ＭＳ 明朝" w:cs="Times New Roman"/>
                <w:szCs w:val="24"/>
              </w:rPr>
            </w:pPr>
          </w:p>
        </w:tc>
      </w:tr>
      <w:tr w:rsidR="00E30E1C" w:rsidRPr="00E30E1C" w:rsidTr="00185C4D">
        <w:trPr>
          <w:trHeight w:val="315"/>
        </w:trPr>
        <w:tc>
          <w:tcPr>
            <w:tcW w:w="1485" w:type="dxa"/>
            <w:tcBorders>
              <w:bottom w:val="single" w:sz="4" w:space="0" w:color="auto"/>
            </w:tcBorders>
          </w:tcPr>
          <w:p w:rsidR="00E30E1C" w:rsidRPr="00E30E1C" w:rsidRDefault="00E30E1C" w:rsidP="00E30E1C">
            <w:pPr>
              <w:jc w:val="center"/>
              <w:rPr>
                <w:rFonts w:hAnsi="ＭＳ 明朝" w:cs="Times New Roman"/>
                <w:szCs w:val="24"/>
              </w:rPr>
            </w:pPr>
            <w:r w:rsidRPr="00E30E1C">
              <w:rPr>
                <w:rFonts w:hAnsi="ＭＳ 明朝" w:cs="Times New Roman" w:hint="eastAsia"/>
                <w:spacing w:val="23"/>
                <w:kern w:val="0"/>
                <w:szCs w:val="24"/>
                <w:fitText w:val="1100" w:id="-1300011008"/>
              </w:rPr>
              <w:t>代表者</w:t>
            </w:r>
            <w:r w:rsidRPr="00E30E1C">
              <w:rPr>
                <w:rFonts w:hAnsi="ＭＳ 明朝" w:cs="Times New Roman" w:hint="eastAsia"/>
                <w:spacing w:val="1"/>
                <w:kern w:val="0"/>
                <w:szCs w:val="24"/>
                <w:fitText w:val="1100" w:id="-1300011008"/>
              </w:rPr>
              <w:t>名</w:t>
            </w:r>
          </w:p>
        </w:tc>
        <w:tc>
          <w:tcPr>
            <w:tcW w:w="7695" w:type="dxa"/>
            <w:tcBorders>
              <w:bottom w:val="single" w:sz="4" w:space="0" w:color="auto"/>
            </w:tcBorders>
          </w:tcPr>
          <w:p w:rsidR="00E30E1C" w:rsidRPr="00E30E1C" w:rsidRDefault="00E30E1C" w:rsidP="00E30E1C">
            <w:pPr>
              <w:jc w:val="center"/>
              <w:rPr>
                <w:rFonts w:hAnsi="ＭＳ 明朝" w:cs="Times New Roman"/>
                <w:szCs w:val="24"/>
              </w:rPr>
            </w:pPr>
          </w:p>
        </w:tc>
      </w:tr>
    </w:tbl>
    <w:p w:rsidR="00E30E1C" w:rsidRPr="00E30E1C" w:rsidRDefault="00E30E1C" w:rsidP="00E30E1C">
      <w:pPr>
        <w:jc w:val="left"/>
        <w:rPr>
          <w:rFonts w:hAnsi="ＭＳ 明朝" w:cs="Times New Roman"/>
          <w:szCs w:val="24"/>
        </w:rPr>
      </w:pPr>
    </w:p>
    <w:p w:rsidR="00E30E1C" w:rsidRPr="00E30E1C" w:rsidRDefault="00E30E1C" w:rsidP="00E30E1C">
      <w:pPr>
        <w:rPr>
          <w:rFonts w:hAnsi="ＭＳ 明朝" w:cs="Times New Roman"/>
          <w:color w:val="000000"/>
          <w:szCs w:val="24"/>
        </w:rPr>
      </w:pPr>
      <w:r w:rsidRPr="00E30E1C">
        <w:rPr>
          <w:rFonts w:hAnsi="ＭＳ 明朝" w:cs="Times New Roman" w:hint="eastAsia"/>
          <w:color w:val="000000"/>
          <w:szCs w:val="24"/>
        </w:rPr>
        <w:t>１　運営体制</w:t>
      </w:r>
    </w:p>
    <w:p w:rsidR="00E30E1C" w:rsidRPr="00E30E1C" w:rsidRDefault="00E30E1C" w:rsidP="00A57418">
      <w:pPr>
        <w:ind w:leftChars="100" w:left="240" w:firstLineChars="100" w:firstLine="240"/>
        <w:rPr>
          <w:rFonts w:hAnsi="ＭＳ 明朝" w:cs="Times New Roman"/>
          <w:color w:val="000000"/>
          <w:szCs w:val="24"/>
        </w:rPr>
      </w:pPr>
      <w:r w:rsidRPr="00951630">
        <w:rPr>
          <w:rFonts w:hAnsi="ＭＳ 明朝" w:cs="Times New Roman" w:hint="eastAsia"/>
          <w:color w:val="000000"/>
          <w:szCs w:val="24"/>
        </w:rPr>
        <w:t>人員</w:t>
      </w:r>
      <w:r w:rsidRPr="00E30E1C">
        <w:rPr>
          <w:rFonts w:hAnsi="ＭＳ 明朝" w:cs="Times New Roman" w:hint="eastAsia"/>
          <w:color w:val="000000"/>
          <w:szCs w:val="24"/>
        </w:rPr>
        <w:t>配置計画</w:t>
      </w:r>
    </w:p>
    <w:p w:rsidR="004C4C41" w:rsidRDefault="004C4C41" w:rsidP="004C4C41">
      <w:pPr>
        <w:rPr>
          <w:rFonts w:hAnsi="ＭＳ 明朝" w:cs="Times New Roman"/>
          <w:color w:val="000000"/>
          <w:szCs w:val="24"/>
        </w:rPr>
      </w:pPr>
      <w:r>
        <w:rPr>
          <w:rFonts w:hAnsi="ＭＳ 明朝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145415</wp:posOffset>
                </wp:positionV>
                <wp:extent cx="5705475" cy="28670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86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4C41" w:rsidRDefault="004C4C41">
                            <w:r>
                              <w:rPr>
                                <w:rFonts w:hint="eastAsia"/>
                              </w:rPr>
                              <w:t>主要業務ごとに配置</w:t>
                            </w:r>
                            <w:r>
                              <w:t>人数</w:t>
                            </w:r>
                            <w:r>
                              <w:rPr>
                                <w:rFonts w:hint="eastAsia"/>
                              </w:rPr>
                              <w:t>や取り組み</w:t>
                            </w:r>
                            <w:r>
                              <w:t>内容を</w:t>
                            </w:r>
                            <w:r>
                              <w:rPr>
                                <w:rFonts w:hint="eastAsia"/>
                              </w:rPr>
                              <w:t>記載してください。</w:t>
                            </w:r>
                          </w:p>
                          <w:p w:rsidR="004C4C41" w:rsidRDefault="004C4C41" w:rsidP="004C4C41">
                            <w:pPr>
                              <w:rPr>
                                <w:rFonts w:hAnsi="ＭＳ 明朝" w:cs="Times New Roman"/>
                                <w:color w:val="000000"/>
                                <w:szCs w:val="24"/>
                              </w:rPr>
                            </w:pPr>
                          </w:p>
                          <w:p w:rsidR="004C4C41" w:rsidRPr="00E30E1C" w:rsidRDefault="004C4C41" w:rsidP="004C4C41">
                            <w:pPr>
                              <w:rPr>
                                <w:rFonts w:hAnsi="ＭＳ 明朝" w:cs="Times New Roman"/>
                                <w:color w:val="000000"/>
                                <w:szCs w:val="24"/>
                              </w:rPr>
                            </w:pPr>
                            <w:r w:rsidRPr="00E30E1C">
                              <w:rPr>
                                <w:rFonts w:hAnsi="ＭＳ 明朝" w:cs="Times New Roman" w:hint="eastAsia"/>
                                <w:color w:val="000000"/>
                                <w:szCs w:val="24"/>
                              </w:rPr>
                              <w:t>①総務：経理など</w:t>
                            </w:r>
                          </w:p>
                          <w:p w:rsidR="004C4C41" w:rsidRDefault="004C4C41" w:rsidP="004C4C41">
                            <w:pPr>
                              <w:rPr>
                                <w:rFonts w:hAnsi="ＭＳ 明朝" w:cs="Times New Roman"/>
                                <w:color w:val="000000"/>
                                <w:szCs w:val="24"/>
                              </w:rPr>
                            </w:pPr>
                          </w:p>
                          <w:p w:rsidR="004C4C41" w:rsidRPr="00E30E1C" w:rsidRDefault="004C4C41" w:rsidP="004C4C41">
                            <w:pPr>
                              <w:rPr>
                                <w:rFonts w:hAnsi="ＭＳ 明朝" w:cs="Times New Roman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hAnsi="ＭＳ 明朝" w:cs="Times New Roman" w:hint="eastAsia"/>
                                <w:color w:val="000000"/>
                                <w:szCs w:val="24"/>
                              </w:rPr>
                              <w:t>②</w:t>
                            </w:r>
                            <w:r w:rsidRPr="00E30E1C">
                              <w:rPr>
                                <w:rFonts w:hAnsi="ＭＳ 明朝" w:cs="Times New Roman" w:hint="eastAsia"/>
                                <w:color w:val="000000"/>
                                <w:szCs w:val="24"/>
                              </w:rPr>
                              <w:t>受付：予約受付、料金収納など</w:t>
                            </w:r>
                          </w:p>
                          <w:p w:rsidR="004C4C41" w:rsidRDefault="004C4C41" w:rsidP="004C4C41">
                            <w:pPr>
                              <w:rPr>
                                <w:rFonts w:hAnsi="ＭＳ 明朝" w:cs="Times New Roman"/>
                                <w:color w:val="000000"/>
                                <w:szCs w:val="24"/>
                              </w:rPr>
                            </w:pPr>
                          </w:p>
                          <w:p w:rsidR="004C4C41" w:rsidRPr="00E30E1C" w:rsidRDefault="004C4C41" w:rsidP="004C4C41">
                            <w:pPr>
                              <w:rPr>
                                <w:rFonts w:hAnsi="ＭＳ 明朝" w:cs="Times New Roman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hAnsi="ＭＳ 明朝" w:cs="Times New Roman" w:hint="eastAsia"/>
                                <w:color w:val="000000"/>
                                <w:szCs w:val="24"/>
                              </w:rPr>
                              <w:t>③</w:t>
                            </w:r>
                            <w:r w:rsidRPr="00E30E1C">
                              <w:rPr>
                                <w:rFonts w:hAnsi="ＭＳ 明朝" w:cs="Times New Roman" w:hint="eastAsia"/>
                                <w:color w:val="000000"/>
                                <w:szCs w:val="24"/>
                              </w:rPr>
                              <w:t>部屋：部屋の清掃、整理整頓等の受け入れ準備など</w:t>
                            </w:r>
                          </w:p>
                          <w:p w:rsidR="004C4C41" w:rsidRDefault="004C4C41" w:rsidP="004C4C41">
                            <w:pPr>
                              <w:rPr>
                                <w:rFonts w:hAnsi="ＭＳ 明朝" w:cs="Times New Roman"/>
                                <w:color w:val="000000"/>
                                <w:szCs w:val="24"/>
                              </w:rPr>
                            </w:pPr>
                          </w:p>
                          <w:p w:rsidR="004C4C41" w:rsidRPr="00E30E1C" w:rsidRDefault="004C4C41" w:rsidP="004C4C41">
                            <w:pPr>
                              <w:rPr>
                                <w:rFonts w:hAnsi="ＭＳ 明朝" w:cs="Times New Roman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hAnsi="ＭＳ 明朝" w:cs="Times New Roman" w:hint="eastAsia"/>
                                <w:color w:val="000000"/>
                                <w:szCs w:val="24"/>
                              </w:rPr>
                              <w:t>④</w:t>
                            </w:r>
                            <w:r w:rsidRPr="00E30E1C">
                              <w:rPr>
                                <w:rFonts w:hAnsi="ＭＳ 明朝" w:cs="Times New Roman" w:hint="eastAsia"/>
                                <w:color w:val="000000"/>
                                <w:szCs w:val="24"/>
                              </w:rPr>
                              <w:t>浴場：浴場の清掃、整理整頓など</w:t>
                            </w:r>
                          </w:p>
                          <w:p w:rsidR="004C4C41" w:rsidRDefault="004C4C41" w:rsidP="004C4C41">
                            <w:pPr>
                              <w:rPr>
                                <w:rFonts w:hAnsi="ＭＳ 明朝" w:cs="Times New Roman"/>
                                <w:color w:val="000000"/>
                                <w:szCs w:val="24"/>
                              </w:rPr>
                            </w:pPr>
                          </w:p>
                          <w:p w:rsidR="004C4C41" w:rsidRDefault="004C4C41" w:rsidP="004C4C41">
                            <w:pPr>
                              <w:rPr>
                                <w:rFonts w:hAnsi="ＭＳ 明朝" w:cs="Times New Roman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hAnsi="ＭＳ 明朝" w:cs="Times New Roman" w:hint="eastAsia"/>
                                <w:color w:val="000000"/>
                                <w:szCs w:val="24"/>
                              </w:rPr>
                              <w:t>⑤</w:t>
                            </w:r>
                            <w:r w:rsidRPr="00E30E1C">
                              <w:rPr>
                                <w:rFonts w:hAnsi="ＭＳ 明朝" w:cs="Times New Roman" w:hint="eastAsia"/>
                                <w:color w:val="000000"/>
                                <w:szCs w:val="24"/>
                              </w:rPr>
                              <w:t>施設：設備の維持管理、植栽、除草など</w:t>
                            </w:r>
                          </w:p>
                          <w:p w:rsidR="004C4C41" w:rsidRPr="004C4C41" w:rsidRDefault="004C4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11.45pt;width:449.25pt;height:22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" fillcolor="white [3201]" strokeweight=".5pt">
                <v:textbox>
                  <w:txbxContent>
                    <w:p w:rsidR="004C4C41" w:rsidRDefault="004C4C41">
                      <w:r>
                        <w:rPr>
                          <w:rFonts w:hint="eastAsia"/>
                        </w:rPr>
                        <w:t>主要業務ごとに配置</w:t>
                      </w:r>
                      <w:r>
                        <w:t>人数</w:t>
                      </w:r>
                      <w:r>
                        <w:rPr>
                          <w:rFonts w:hint="eastAsia"/>
                        </w:rPr>
                        <w:t>や取り組み</w:t>
                      </w:r>
                      <w:r>
                        <w:t>内容を</w:t>
                      </w:r>
                      <w:r>
                        <w:rPr>
                          <w:rFonts w:hint="eastAsia"/>
                        </w:rPr>
                        <w:t>記載してください。</w:t>
                      </w:r>
                    </w:p>
                    <w:p w:rsidR="004C4C41" w:rsidRDefault="004C4C41" w:rsidP="004C4C41">
                      <w:pPr>
                        <w:rPr>
                          <w:rFonts w:hAnsi="ＭＳ 明朝" w:cs="Times New Roman"/>
                          <w:color w:val="000000"/>
                          <w:szCs w:val="24"/>
                        </w:rPr>
                      </w:pPr>
                    </w:p>
                    <w:p w:rsidR="004C4C41" w:rsidRPr="00E30E1C" w:rsidRDefault="004C4C41" w:rsidP="004C4C41">
                      <w:pPr>
                        <w:rPr>
                          <w:rFonts w:hAnsi="ＭＳ 明朝" w:cs="Times New Roman" w:hint="eastAsia"/>
                          <w:color w:val="000000"/>
                          <w:szCs w:val="24"/>
                        </w:rPr>
                      </w:pPr>
                      <w:r w:rsidRPr="00E30E1C">
                        <w:rPr>
                          <w:rFonts w:hAnsi="ＭＳ 明朝" w:cs="Times New Roman" w:hint="eastAsia"/>
                          <w:color w:val="000000"/>
                          <w:szCs w:val="24"/>
                        </w:rPr>
                        <w:t>①総務：経理など</w:t>
                      </w:r>
                    </w:p>
                    <w:p w:rsidR="004C4C41" w:rsidRDefault="004C4C41" w:rsidP="004C4C41">
                      <w:pPr>
                        <w:rPr>
                          <w:rFonts w:hAnsi="ＭＳ 明朝" w:cs="Times New Roman"/>
                          <w:color w:val="000000"/>
                          <w:szCs w:val="24"/>
                        </w:rPr>
                      </w:pPr>
                    </w:p>
                    <w:p w:rsidR="004C4C41" w:rsidRPr="00E30E1C" w:rsidRDefault="004C4C41" w:rsidP="004C4C41">
                      <w:pPr>
                        <w:rPr>
                          <w:rFonts w:hAnsi="ＭＳ 明朝" w:cs="Times New Roman" w:hint="eastAsia"/>
                          <w:color w:val="000000"/>
                          <w:szCs w:val="24"/>
                        </w:rPr>
                      </w:pPr>
                      <w:r>
                        <w:rPr>
                          <w:rFonts w:hAnsi="ＭＳ 明朝" w:cs="Times New Roman" w:hint="eastAsia"/>
                          <w:color w:val="000000"/>
                          <w:szCs w:val="24"/>
                        </w:rPr>
                        <w:t>②</w:t>
                      </w:r>
                      <w:r w:rsidRPr="00E30E1C">
                        <w:rPr>
                          <w:rFonts w:hAnsi="ＭＳ 明朝" w:cs="Times New Roman" w:hint="eastAsia"/>
                          <w:color w:val="000000"/>
                          <w:szCs w:val="24"/>
                        </w:rPr>
                        <w:t>受付：予約受付、料金収納など</w:t>
                      </w:r>
                    </w:p>
                    <w:p w:rsidR="004C4C41" w:rsidRDefault="004C4C41" w:rsidP="004C4C41">
                      <w:pPr>
                        <w:rPr>
                          <w:rFonts w:hAnsi="ＭＳ 明朝" w:cs="Times New Roman"/>
                          <w:color w:val="000000"/>
                          <w:szCs w:val="24"/>
                        </w:rPr>
                      </w:pPr>
                    </w:p>
                    <w:p w:rsidR="004C4C41" w:rsidRPr="00E30E1C" w:rsidRDefault="004C4C41" w:rsidP="004C4C41">
                      <w:pPr>
                        <w:rPr>
                          <w:rFonts w:hAnsi="ＭＳ 明朝" w:cs="Times New Roman" w:hint="eastAsia"/>
                          <w:color w:val="000000"/>
                          <w:szCs w:val="24"/>
                        </w:rPr>
                      </w:pPr>
                      <w:r>
                        <w:rPr>
                          <w:rFonts w:hAnsi="ＭＳ 明朝" w:cs="Times New Roman" w:hint="eastAsia"/>
                          <w:color w:val="000000"/>
                          <w:szCs w:val="24"/>
                        </w:rPr>
                        <w:t>③</w:t>
                      </w:r>
                      <w:r w:rsidRPr="00E30E1C">
                        <w:rPr>
                          <w:rFonts w:hAnsi="ＭＳ 明朝" w:cs="Times New Roman" w:hint="eastAsia"/>
                          <w:color w:val="000000"/>
                          <w:szCs w:val="24"/>
                        </w:rPr>
                        <w:t>部屋：部屋の清掃、整理整頓等の受け入れ準備など</w:t>
                      </w:r>
                    </w:p>
                    <w:p w:rsidR="004C4C41" w:rsidRDefault="004C4C41" w:rsidP="004C4C41">
                      <w:pPr>
                        <w:rPr>
                          <w:rFonts w:hAnsi="ＭＳ 明朝" w:cs="Times New Roman"/>
                          <w:color w:val="000000"/>
                          <w:szCs w:val="24"/>
                        </w:rPr>
                      </w:pPr>
                    </w:p>
                    <w:p w:rsidR="004C4C41" w:rsidRPr="00E30E1C" w:rsidRDefault="004C4C41" w:rsidP="004C4C41">
                      <w:pPr>
                        <w:rPr>
                          <w:rFonts w:hAnsi="ＭＳ 明朝" w:cs="Times New Roman" w:hint="eastAsia"/>
                          <w:color w:val="000000"/>
                          <w:szCs w:val="24"/>
                        </w:rPr>
                      </w:pPr>
                      <w:r>
                        <w:rPr>
                          <w:rFonts w:hAnsi="ＭＳ 明朝" w:cs="Times New Roman" w:hint="eastAsia"/>
                          <w:color w:val="000000"/>
                          <w:szCs w:val="24"/>
                        </w:rPr>
                        <w:t>④</w:t>
                      </w:r>
                      <w:r w:rsidRPr="00E30E1C">
                        <w:rPr>
                          <w:rFonts w:hAnsi="ＭＳ 明朝" w:cs="Times New Roman" w:hint="eastAsia"/>
                          <w:color w:val="000000"/>
                          <w:szCs w:val="24"/>
                        </w:rPr>
                        <w:t>浴場：浴場の清掃、整理整頓など</w:t>
                      </w:r>
                    </w:p>
                    <w:p w:rsidR="004C4C41" w:rsidRDefault="004C4C41" w:rsidP="004C4C41">
                      <w:pPr>
                        <w:rPr>
                          <w:rFonts w:hAnsi="ＭＳ 明朝" w:cs="Times New Roman"/>
                          <w:color w:val="000000"/>
                          <w:szCs w:val="24"/>
                        </w:rPr>
                      </w:pPr>
                    </w:p>
                    <w:p w:rsidR="004C4C41" w:rsidRDefault="004C4C41" w:rsidP="004C4C41">
                      <w:pPr>
                        <w:rPr>
                          <w:rFonts w:hAnsi="ＭＳ 明朝" w:cs="Times New Roman"/>
                          <w:color w:val="000000"/>
                          <w:szCs w:val="24"/>
                        </w:rPr>
                      </w:pPr>
                      <w:r>
                        <w:rPr>
                          <w:rFonts w:hAnsi="ＭＳ 明朝" w:cs="Times New Roman" w:hint="eastAsia"/>
                          <w:color w:val="000000"/>
                          <w:szCs w:val="24"/>
                        </w:rPr>
                        <w:t>⑤</w:t>
                      </w:r>
                      <w:r w:rsidRPr="00E30E1C">
                        <w:rPr>
                          <w:rFonts w:hAnsi="ＭＳ 明朝" w:cs="Times New Roman" w:hint="eastAsia"/>
                          <w:color w:val="000000"/>
                          <w:szCs w:val="24"/>
                        </w:rPr>
                        <w:t>施設：設備の維持管理、植栽、除草など</w:t>
                      </w:r>
                    </w:p>
                    <w:p w:rsidR="004C4C41" w:rsidRPr="004C4C41" w:rsidRDefault="004C4C4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4C41" w:rsidRDefault="004C4C41" w:rsidP="004C4C41">
      <w:pPr>
        <w:rPr>
          <w:rFonts w:hAnsi="ＭＳ 明朝" w:cs="Times New Roman"/>
          <w:color w:val="000000"/>
          <w:szCs w:val="24"/>
        </w:rPr>
      </w:pPr>
    </w:p>
    <w:p w:rsidR="004C4C41" w:rsidRDefault="004C4C41" w:rsidP="004C4C41">
      <w:pPr>
        <w:rPr>
          <w:rFonts w:hAnsi="ＭＳ 明朝" w:cs="Times New Roman"/>
          <w:color w:val="000000"/>
          <w:szCs w:val="24"/>
        </w:rPr>
      </w:pPr>
    </w:p>
    <w:p w:rsidR="004C4C41" w:rsidRDefault="004C4C41" w:rsidP="004C4C41">
      <w:pPr>
        <w:rPr>
          <w:rFonts w:hAnsi="ＭＳ 明朝" w:cs="Times New Roman"/>
          <w:color w:val="000000"/>
          <w:szCs w:val="24"/>
        </w:rPr>
      </w:pPr>
    </w:p>
    <w:p w:rsidR="004C4C41" w:rsidRDefault="004C4C41" w:rsidP="004C4C41">
      <w:pPr>
        <w:rPr>
          <w:rFonts w:hAnsi="ＭＳ 明朝" w:cs="Times New Roman"/>
          <w:color w:val="000000"/>
          <w:szCs w:val="24"/>
        </w:rPr>
      </w:pPr>
    </w:p>
    <w:p w:rsidR="004C4C41" w:rsidRDefault="004C4C41" w:rsidP="004C4C41">
      <w:pPr>
        <w:rPr>
          <w:rFonts w:hAnsi="ＭＳ 明朝" w:cs="Times New Roman"/>
          <w:color w:val="000000"/>
          <w:szCs w:val="24"/>
        </w:rPr>
      </w:pPr>
    </w:p>
    <w:p w:rsidR="004C4C41" w:rsidRDefault="004C4C41" w:rsidP="004C4C41">
      <w:pPr>
        <w:rPr>
          <w:rFonts w:hAnsi="ＭＳ 明朝" w:cs="Times New Roman"/>
          <w:color w:val="000000"/>
          <w:szCs w:val="24"/>
        </w:rPr>
      </w:pPr>
    </w:p>
    <w:p w:rsidR="004C4C41" w:rsidRDefault="004C4C41" w:rsidP="004C4C41">
      <w:pPr>
        <w:rPr>
          <w:rFonts w:hAnsi="ＭＳ 明朝" w:cs="Times New Roman"/>
          <w:color w:val="000000"/>
          <w:szCs w:val="24"/>
        </w:rPr>
      </w:pPr>
    </w:p>
    <w:p w:rsidR="004C4C41" w:rsidRPr="00E30E1C" w:rsidRDefault="004C4C41" w:rsidP="004C4C41">
      <w:pPr>
        <w:rPr>
          <w:rFonts w:hAnsi="ＭＳ 明朝" w:cs="Times New Roman"/>
          <w:color w:val="000000"/>
          <w:szCs w:val="24"/>
        </w:rPr>
      </w:pPr>
    </w:p>
    <w:p w:rsidR="00E30E1C" w:rsidRPr="00E30E1C" w:rsidRDefault="00E30E1C" w:rsidP="00E30E1C">
      <w:pPr>
        <w:ind w:firstLineChars="200" w:firstLine="480"/>
        <w:rPr>
          <w:rFonts w:hAnsi="ＭＳ 明朝" w:cs="Times New Roman"/>
          <w:color w:val="000000"/>
          <w:szCs w:val="24"/>
        </w:rPr>
      </w:pPr>
    </w:p>
    <w:p w:rsidR="00E30E1C" w:rsidRPr="00E30E1C" w:rsidRDefault="00E30E1C" w:rsidP="00E30E1C">
      <w:pPr>
        <w:rPr>
          <w:rFonts w:hAnsi="ＭＳ 明朝" w:cs="Times New Roman"/>
          <w:b/>
          <w:color w:val="000000"/>
          <w:szCs w:val="24"/>
        </w:rPr>
      </w:pPr>
    </w:p>
    <w:p w:rsidR="004C4C41" w:rsidRDefault="004C4C41" w:rsidP="00E30E1C">
      <w:pPr>
        <w:rPr>
          <w:rFonts w:hAnsi="ＭＳ 明朝" w:cs="Times New Roman"/>
          <w:b/>
          <w:color w:val="000000"/>
          <w:szCs w:val="24"/>
        </w:rPr>
      </w:pPr>
    </w:p>
    <w:p w:rsidR="004C4C41" w:rsidRDefault="004C4C41" w:rsidP="00E30E1C">
      <w:pPr>
        <w:rPr>
          <w:rFonts w:hAnsi="ＭＳ 明朝" w:cs="Times New Roman"/>
          <w:b/>
          <w:color w:val="000000"/>
          <w:szCs w:val="24"/>
        </w:rPr>
      </w:pPr>
    </w:p>
    <w:p w:rsidR="004C4C41" w:rsidRDefault="004C4C41" w:rsidP="00E30E1C">
      <w:pPr>
        <w:rPr>
          <w:rFonts w:hAnsi="ＭＳ 明朝" w:cs="Times New Roman"/>
          <w:b/>
          <w:color w:val="000000"/>
          <w:szCs w:val="24"/>
        </w:rPr>
      </w:pPr>
    </w:p>
    <w:p w:rsidR="00E30E1C" w:rsidRPr="00E30E1C" w:rsidRDefault="00E30E1C" w:rsidP="00E30E1C">
      <w:pPr>
        <w:rPr>
          <w:rFonts w:hAnsi="ＭＳ 明朝" w:cs="Times New Roman"/>
          <w:color w:val="000000"/>
          <w:szCs w:val="24"/>
        </w:rPr>
      </w:pPr>
      <w:r w:rsidRPr="00E30E1C">
        <w:rPr>
          <w:rFonts w:hAnsi="ＭＳ 明朝" w:cs="Times New Roman" w:hint="eastAsia"/>
          <w:color w:val="000000"/>
          <w:szCs w:val="24"/>
        </w:rPr>
        <w:t>２　管理運営計画</w:t>
      </w:r>
    </w:p>
    <w:p w:rsidR="00A57418" w:rsidRDefault="00951630" w:rsidP="00951630">
      <w:pPr>
        <w:rPr>
          <w:rFonts w:hAnsi="ＭＳ 明朝" w:cs="Times New Roman"/>
          <w:color w:val="000000"/>
          <w:szCs w:val="24"/>
        </w:rPr>
      </w:pPr>
      <w:r>
        <w:rPr>
          <w:rFonts w:hAnsi="ＭＳ 明朝" w:cs="Times New Roman" w:hint="eastAsia"/>
          <w:color w:val="000000"/>
          <w:szCs w:val="24"/>
        </w:rPr>
        <w:t>（１）</w:t>
      </w:r>
      <w:r w:rsidR="00A57418">
        <w:rPr>
          <w:rFonts w:hAnsi="ＭＳ 明朝" w:cs="Times New Roman" w:hint="eastAsia"/>
          <w:color w:val="000000"/>
          <w:szCs w:val="24"/>
        </w:rPr>
        <w:t>目標入館者数</w:t>
      </w:r>
    </w:p>
    <w:p w:rsidR="00A57418" w:rsidRDefault="00A57418" w:rsidP="00951630">
      <w:pPr>
        <w:ind w:left="585"/>
        <w:rPr>
          <w:rFonts w:hAnsi="ＭＳ 明朝" w:cs="Times New Roman"/>
          <w:color w:val="000000"/>
          <w:szCs w:val="24"/>
        </w:rPr>
      </w:pPr>
      <w:r>
        <w:rPr>
          <w:rFonts w:hAnsi="ＭＳ 明朝" w:cs="Times New Roman" w:hint="eastAsia"/>
          <w:color w:val="000000"/>
          <w:szCs w:val="24"/>
        </w:rPr>
        <w:t xml:space="preserve">１年目　　</w:t>
      </w:r>
      <w:r w:rsidR="004C4C41">
        <w:rPr>
          <w:rFonts w:hAnsi="ＭＳ 明朝" w:cs="Times New Roman" w:hint="eastAsia"/>
          <w:color w:val="000000"/>
          <w:szCs w:val="24"/>
        </w:rPr>
        <w:t xml:space="preserve">　　</w:t>
      </w:r>
      <w:r>
        <w:rPr>
          <w:rFonts w:hAnsi="ＭＳ 明朝" w:cs="Times New Roman" w:hint="eastAsia"/>
          <w:color w:val="000000"/>
          <w:szCs w:val="24"/>
        </w:rPr>
        <w:t xml:space="preserve">　　人</w:t>
      </w:r>
    </w:p>
    <w:p w:rsidR="00A57418" w:rsidRDefault="00A57418" w:rsidP="00A57418">
      <w:pPr>
        <w:ind w:left="585"/>
        <w:rPr>
          <w:rFonts w:hAnsi="ＭＳ 明朝" w:cs="Times New Roman"/>
          <w:color w:val="000000"/>
          <w:szCs w:val="24"/>
        </w:rPr>
      </w:pPr>
      <w:r>
        <w:rPr>
          <w:rFonts w:hAnsi="ＭＳ 明朝" w:cs="Times New Roman" w:hint="eastAsia"/>
          <w:color w:val="000000"/>
          <w:szCs w:val="24"/>
        </w:rPr>
        <w:t xml:space="preserve">２年目　　</w:t>
      </w:r>
      <w:r w:rsidR="004C4C41">
        <w:rPr>
          <w:rFonts w:hAnsi="ＭＳ 明朝" w:cs="Times New Roman" w:hint="eastAsia"/>
          <w:color w:val="000000"/>
          <w:szCs w:val="24"/>
        </w:rPr>
        <w:t xml:space="preserve">　　</w:t>
      </w:r>
      <w:r>
        <w:rPr>
          <w:rFonts w:hAnsi="ＭＳ 明朝" w:cs="Times New Roman" w:hint="eastAsia"/>
          <w:color w:val="000000"/>
          <w:szCs w:val="24"/>
        </w:rPr>
        <w:t xml:space="preserve">　　人</w:t>
      </w:r>
    </w:p>
    <w:p w:rsidR="00A57418" w:rsidRDefault="00A57418" w:rsidP="00A57418">
      <w:pPr>
        <w:ind w:left="585"/>
        <w:rPr>
          <w:rFonts w:hAnsi="ＭＳ 明朝" w:cs="Times New Roman"/>
          <w:color w:val="000000"/>
          <w:szCs w:val="24"/>
        </w:rPr>
      </w:pPr>
      <w:r>
        <w:rPr>
          <w:rFonts w:hAnsi="ＭＳ 明朝" w:cs="Times New Roman" w:hint="eastAsia"/>
          <w:color w:val="000000"/>
          <w:szCs w:val="24"/>
        </w:rPr>
        <w:t xml:space="preserve">３年目　　</w:t>
      </w:r>
      <w:r w:rsidR="004C4C41">
        <w:rPr>
          <w:rFonts w:hAnsi="ＭＳ 明朝" w:cs="Times New Roman" w:hint="eastAsia"/>
          <w:color w:val="000000"/>
          <w:szCs w:val="24"/>
        </w:rPr>
        <w:t xml:space="preserve">　　</w:t>
      </w:r>
      <w:r>
        <w:rPr>
          <w:rFonts w:hAnsi="ＭＳ 明朝" w:cs="Times New Roman" w:hint="eastAsia"/>
          <w:color w:val="000000"/>
          <w:szCs w:val="24"/>
        </w:rPr>
        <w:t xml:space="preserve">　　人</w:t>
      </w:r>
    </w:p>
    <w:p w:rsidR="00A57418" w:rsidRDefault="00A57418" w:rsidP="00A57418">
      <w:pPr>
        <w:ind w:left="210"/>
        <w:rPr>
          <w:rFonts w:hAnsi="ＭＳ 明朝" w:cs="Times New Roman"/>
          <w:color w:val="000000"/>
          <w:szCs w:val="24"/>
        </w:rPr>
      </w:pPr>
    </w:p>
    <w:p w:rsidR="00A57418" w:rsidRDefault="00951630" w:rsidP="00951630">
      <w:pPr>
        <w:rPr>
          <w:rFonts w:hAnsi="ＭＳ 明朝" w:cs="Times New Roman"/>
          <w:color w:val="000000"/>
          <w:szCs w:val="24"/>
        </w:rPr>
      </w:pPr>
      <w:r>
        <w:rPr>
          <w:rFonts w:hAnsi="ＭＳ 明朝" w:cs="Times New Roman" w:hint="eastAsia"/>
          <w:color w:val="000000"/>
          <w:szCs w:val="24"/>
        </w:rPr>
        <w:t>（２）</w:t>
      </w:r>
      <w:r w:rsidR="00A57418">
        <w:rPr>
          <w:rFonts w:hAnsi="ＭＳ 明朝" w:cs="Times New Roman" w:hint="eastAsia"/>
          <w:color w:val="000000"/>
          <w:szCs w:val="24"/>
        </w:rPr>
        <w:t>目標入館者数を達成するための具体的な取り組み内容</w:t>
      </w:r>
    </w:p>
    <w:p w:rsidR="00A57418" w:rsidRDefault="00951630" w:rsidP="00A57418">
      <w:pPr>
        <w:ind w:left="585"/>
        <w:rPr>
          <w:rFonts w:hAnsi="ＭＳ 明朝" w:cs="Times New Roman"/>
          <w:color w:val="000000"/>
          <w:szCs w:val="24"/>
        </w:rPr>
      </w:pPr>
      <w:r>
        <w:rPr>
          <w:rFonts w:hAnsi="ＭＳ 明朝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31115</wp:posOffset>
                </wp:positionV>
                <wp:extent cx="5219700" cy="3333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1630" w:rsidRDefault="00951630" w:rsidP="00951630">
                            <w:pPr>
                              <w:rPr>
                                <w:rFonts w:hAnsi="ＭＳ 明朝" w:cs="Times New Roman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hAnsi="ＭＳ 明朝" w:cs="Times New Roman" w:hint="eastAsia"/>
                                <w:color w:val="000000"/>
                                <w:szCs w:val="24"/>
                              </w:rPr>
                              <w:t>１年目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.3pt;margin-top:2.45pt;width:411pt;height:2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" fillcolor="white [3201]" strokeweight=".5pt">
                <v:textbox>
                  <w:txbxContent>
                    <w:p w:rsidR="00951630" w:rsidRDefault="00951630" w:rsidP="00951630">
                      <w:pPr>
                        <w:rPr>
                          <w:rFonts w:hAnsi="ＭＳ 明朝" w:cs="Times New Roman"/>
                          <w:color w:val="000000"/>
                          <w:szCs w:val="24"/>
                        </w:rPr>
                      </w:pPr>
                      <w:r>
                        <w:rPr>
                          <w:rFonts w:hAnsi="ＭＳ 明朝" w:cs="Times New Roman" w:hint="eastAsia"/>
                          <w:color w:val="000000"/>
                          <w:szCs w:val="24"/>
                        </w:rPr>
                        <w:t>１年目</w:t>
                      </w:r>
                    </w:p>
                  </w:txbxContent>
                </v:textbox>
              </v:shape>
            </w:pict>
          </mc:Fallback>
        </mc:AlternateContent>
      </w:r>
    </w:p>
    <w:p w:rsidR="00A57418" w:rsidRDefault="00A57418" w:rsidP="00A57418">
      <w:pPr>
        <w:ind w:left="585"/>
        <w:rPr>
          <w:rFonts w:hAnsi="ＭＳ 明朝" w:cs="Times New Roman"/>
          <w:color w:val="000000"/>
          <w:szCs w:val="24"/>
        </w:rPr>
      </w:pPr>
    </w:p>
    <w:p w:rsidR="00A57418" w:rsidRDefault="00995340" w:rsidP="00A57418">
      <w:pPr>
        <w:ind w:left="585"/>
        <w:rPr>
          <w:rFonts w:hAnsi="ＭＳ 明朝" w:cs="Times New Roman"/>
          <w:color w:val="000000"/>
          <w:szCs w:val="24"/>
        </w:rPr>
      </w:pPr>
      <w:r>
        <w:rPr>
          <w:rFonts w:hAnsi="ＭＳ 明朝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4BC6D" wp14:editId="15DD8016">
                <wp:simplePos x="0" y="0"/>
                <wp:positionH relativeFrom="column">
                  <wp:posOffset>-3810</wp:posOffset>
                </wp:positionH>
                <wp:positionV relativeFrom="paragraph">
                  <wp:posOffset>12065</wp:posOffset>
                </wp:positionV>
                <wp:extent cx="5219700" cy="3333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1630" w:rsidRDefault="00951630" w:rsidP="00951630">
                            <w:pPr>
                              <w:rPr>
                                <w:rFonts w:hAnsi="ＭＳ 明朝" w:cs="Times New Roman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hAnsi="ＭＳ 明朝" w:cs="Times New Roman" w:hint="eastAsia"/>
                                <w:color w:val="000000"/>
                                <w:szCs w:val="24"/>
                              </w:rPr>
                              <w:t>２年目</w:t>
                            </w:r>
                          </w:p>
                          <w:p w:rsidR="00951630" w:rsidRDefault="00951630" w:rsidP="009516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4BC6D" id="テキスト ボックス 3" o:spid="_x0000_s1028" type="#_x0000_t202" style="position:absolute;left:0;text-align:left;margin-left:-.3pt;margin-top:.95pt;width:411pt;height:2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" fillcolor="window" strokeweight=".5pt">
                <v:textbox>
                  <w:txbxContent>
                    <w:p w:rsidR="00951630" w:rsidRDefault="00951630" w:rsidP="00951630">
                      <w:pPr>
                        <w:rPr>
                          <w:rFonts w:hAnsi="ＭＳ 明朝" w:cs="Times New Roman"/>
                          <w:color w:val="000000"/>
                          <w:szCs w:val="24"/>
                        </w:rPr>
                      </w:pPr>
                      <w:r>
                        <w:rPr>
                          <w:rFonts w:hAnsi="ＭＳ 明朝" w:cs="Times New Roman" w:hint="eastAsia"/>
                          <w:color w:val="000000"/>
                          <w:szCs w:val="24"/>
                        </w:rPr>
                        <w:t>２</w:t>
                      </w:r>
                      <w:r>
                        <w:rPr>
                          <w:rFonts w:hAnsi="ＭＳ 明朝" w:cs="Times New Roman" w:hint="eastAsia"/>
                          <w:color w:val="000000"/>
                          <w:szCs w:val="24"/>
                        </w:rPr>
                        <w:t>年目</w:t>
                      </w:r>
                    </w:p>
                    <w:p w:rsidR="00951630" w:rsidRDefault="00951630" w:rsidP="00951630"/>
                  </w:txbxContent>
                </v:textbox>
              </v:shape>
            </w:pict>
          </mc:Fallback>
        </mc:AlternateContent>
      </w:r>
    </w:p>
    <w:p w:rsidR="00A57418" w:rsidRDefault="00A57418" w:rsidP="00A57418">
      <w:pPr>
        <w:ind w:left="585"/>
        <w:rPr>
          <w:rFonts w:hAnsi="ＭＳ 明朝" w:cs="Times New Roman"/>
          <w:color w:val="000000"/>
          <w:szCs w:val="24"/>
        </w:rPr>
      </w:pPr>
    </w:p>
    <w:p w:rsidR="00A57418" w:rsidRDefault="00995340" w:rsidP="00A57418">
      <w:pPr>
        <w:ind w:left="585"/>
        <w:rPr>
          <w:rFonts w:hAnsi="ＭＳ 明朝" w:cs="Times New Roman"/>
          <w:color w:val="000000"/>
          <w:szCs w:val="24"/>
        </w:rPr>
      </w:pPr>
      <w:r>
        <w:rPr>
          <w:rFonts w:hAnsi="ＭＳ 明朝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A4BC6D" wp14:editId="15DD8016">
                <wp:simplePos x="0" y="0"/>
                <wp:positionH relativeFrom="column">
                  <wp:posOffset>-3810</wp:posOffset>
                </wp:positionH>
                <wp:positionV relativeFrom="paragraph">
                  <wp:posOffset>21590</wp:posOffset>
                </wp:positionV>
                <wp:extent cx="5219700" cy="3048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1630" w:rsidRDefault="00951630" w:rsidP="00951630">
                            <w:pPr>
                              <w:rPr>
                                <w:rFonts w:hAnsi="ＭＳ 明朝" w:cs="Times New Roman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hAnsi="ＭＳ 明朝" w:cs="Times New Roman" w:hint="eastAsia"/>
                                <w:color w:val="000000"/>
                                <w:szCs w:val="24"/>
                              </w:rPr>
                              <w:t>３年目</w:t>
                            </w:r>
                          </w:p>
                          <w:p w:rsidR="00951630" w:rsidRDefault="00951630" w:rsidP="009516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4BC6D" id="テキスト ボックス 4" o:spid="_x0000_s1029" type="#_x0000_t202" style="position:absolute;left:0;text-align:left;margin-left:-.3pt;margin-top:1.7pt;width:411pt;height:2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" fillcolor="window" strokeweight=".5pt">
                <v:textbox>
                  <w:txbxContent>
                    <w:p w:rsidR="00951630" w:rsidRDefault="00951630" w:rsidP="00951630">
                      <w:pPr>
                        <w:rPr>
                          <w:rFonts w:hAnsi="ＭＳ 明朝" w:cs="Times New Roman"/>
                          <w:color w:val="000000"/>
                          <w:szCs w:val="24"/>
                        </w:rPr>
                      </w:pPr>
                      <w:r>
                        <w:rPr>
                          <w:rFonts w:hAnsi="ＭＳ 明朝" w:cs="Times New Roman" w:hint="eastAsia"/>
                          <w:color w:val="000000"/>
                          <w:szCs w:val="24"/>
                        </w:rPr>
                        <w:t>３</w:t>
                      </w:r>
                      <w:r>
                        <w:rPr>
                          <w:rFonts w:hAnsi="ＭＳ 明朝" w:cs="Times New Roman" w:hint="eastAsia"/>
                          <w:color w:val="000000"/>
                          <w:szCs w:val="24"/>
                        </w:rPr>
                        <w:t>年目</w:t>
                      </w:r>
                    </w:p>
                    <w:p w:rsidR="00951630" w:rsidRDefault="00951630" w:rsidP="00951630"/>
                  </w:txbxContent>
                </v:textbox>
              </v:shape>
            </w:pict>
          </mc:Fallback>
        </mc:AlternateContent>
      </w:r>
    </w:p>
    <w:p w:rsidR="00A57418" w:rsidRDefault="00A57418" w:rsidP="00A57418">
      <w:pPr>
        <w:ind w:left="585"/>
        <w:rPr>
          <w:rFonts w:hAnsi="ＭＳ 明朝" w:cs="Times New Roman"/>
          <w:color w:val="000000"/>
          <w:szCs w:val="24"/>
        </w:rPr>
      </w:pPr>
    </w:p>
    <w:p w:rsidR="00A57418" w:rsidRDefault="00A57418" w:rsidP="00A57418">
      <w:pPr>
        <w:ind w:left="585"/>
        <w:rPr>
          <w:rFonts w:hAnsi="ＭＳ 明朝" w:cs="Times New Roman"/>
          <w:color w:val="000000"/>
          <w:szCs w:val="24"/>
        </w:rPr>
      </w:pPr>
    </w:p>
    <w:p w:rsidR="00E30E1C" w:rsidRDefault="00995340" w:rsidP="00951630">
      <w:pPr>
        <w:rPr>
          <w:rFonts w:hAnsi="ＭＳ 明朝" w:cs="Times New Roman"/>
          <w:color w:val="000000"/>
          <w:szCs w:val="24"/>
        </w:rPr>
      </w:pPr>
      <w:r>
        <w:rPr>
          <w:rFonts w:hAnsi="ＭＳ 明朝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AA269C" wp14:editId="5F97F062">
                <wp:simplePos x="0" y="0"/>
                <wp:positionH relativeFrom="column">
                  <wp:posOffset>43815</wp:posOffset>
                </wp:positionH>
                <wp:positionV relativeFrom="paragraph">
                  <wp:posOffset>262889</wp:posOffset>
                </wp:positionV>
                <wp:extent cx="5219700" cy="83153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831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5340" w:rsidRDefault="00995340" w:rsidP="00995340">
                            <w:pPr>
                              <w:rPr>
                                <w:rFonts w:hAnsi="ＭＳ 明朝" w:cs="Times New Roman"/>
                                <w:color w:val="000000"/>
                                <w:szCs w:val="24"/>
                              </w:rPr>
                            </w:pPr>
                            <w:r w:rsidRPr="00E30E1C">
                              <w:rPr>
                                <w:rFonts w:hAnsi="ＭＳ 明朝" w:cs="Times New Roman" w:hint="eastAsia"/>
                                <w:color w:val="000000"/>
                                <w:szCs w:val="24"/>
                              </w:rPr>
                              <w:t>トラブル対応、防犯</w:t>
                            </w:r>
                            <w:r>
                              <w:rPr>
                                <w:rFonts w:hAnsi="ＭＳ 明朝" w:cs="Times New Roman" w:hint="eastAsia"/>
                                <w:color w:val="000000"/>
                                <w:szCs w:val="24"/>
                              </w:rPr>
                              <w:t>・</w:t>
                            </w:r>
                            <w:r w:rsidRPr="00E30E1C">
                              <w:rPr>
                                <w:rFonts w:hAnsi="ＭＳ 明朝" w:cs="Times New Roman" w:hint="eastAsia"/>
                                <w:color w:val="000000"/>
                                <w:szCs w:val="24"/>
                              </w:rPr>
                              <w:t>防災対策</w:t>
                            </w:r>
                            <w:r>
                              <w:rPr>
                                <w:rFonts w:hAnsi="ＭＳ 明朝" w:cs="Times New Roman" w:hint="eastAsia"/>
                                <w:color w:val="000000"/>
                                <w:szCs w:val="24"/>
                              </w:rPr>
                              <w:t>、</w:t>
                            </w:r>
                            <w:r w:rsidRPr="00E30E1C">
                              <w:rPr>
                                <w:rFonts w:hAnsi="ＭＳ 明朝" w:cs="Times New Roman" w:hint="eastAsia"/>
                                <w:color w:val="000000"/>
                                <w:szCs w:val="24"/>
                              </w:rPr>
                              <w:t>利用者の声を反映する仕組み</w:t>
                            </w:r>
                            <w:r>
                              <w:rPr>
                                <w:rFonts w:hAnsi="ＭＳ 明朝" w:cs="Times New Roman" w:hint="eastAsia"/>
                                <w:color w:val="000000"/>
                                <w:szCs w:val="24"/>
                              </w:rPr>
                              <w:t>など、地域</w:t>
                            </w:r>
                            <w:r>
                              <w:rPr>
                                <w:rFonts w:hAnsi="ＭＳ 明朝" w:cs="Times New Roman"/>
                                <w:color w:val="000000"/>
                                <w:szCs w:val="24"/>
                              </w:rPr>
                              <w:t>振興に</w:t>
                            </w:r>
                            <w:r>
                              <w:rPr>
                                <w:rFonts w:hAnsi="ＭＳ 明朝" w:cs="Times New Roman" w:hint="eastAsia"/>
                                <w:color w:val="000000"/>
                                <w:szCs w:val="24"/>
                              </w:rPr>
                              <w:t>つながる施設</w:t>
                            </w:r>
                            <w:r>
                              <w:rPr>
                                <w:rFonts w:hAnsi="ＭＳ 明朝" w:cs="Times New Roman"/>
                                <w:color w:val="000000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hAnsi="ＭＳ 明朝" w:cs="Times New Roman" w:hint="eastAsia"/>
                                <w:color w:val="000000"/>
                                <w:szCs w:val="24"/>
                              </w:rPr>
                              <w:t>経営</w:t>
                            </w:r>
                            <w:r>
                              <w:rPr>
                                <w:rFonts w:hAnsi="ＭＳ 明朝" w:cs="Times New Roman"/>
                                <w:color w:val="000000"/>
                                <w:szCs w:val="24"/>
                              </w:rPr>
                              <w:t>方針を</w:t>
                            </w:r>
                            <w:r>
                              <w:rPr>
                                <w:rFonts w:hAnsi="ＭＳ 明朝" w:cs="Times New Roman" w:hint="eastAsia"/>
                                <w:color w:val="000000"/>
                                <w:szCs w:val="24"/>
                              </w:rPr>
                              <w:t>記載</w:t>
                            </w:r>
                            <w:r>
                              <w:rPr>
                                <w:rFonts w:hAnsi="ＭＳ 明朝" w:cs="Times New Roman"/>
                                <w:color w:val="000000"/>
                                <w:szCs w:val="24"/>
                              </w:rPr>
                              <w:t>してください</w:t>
                            </w:r>
                            <w:r>
                              <w:rPr>
                                <w:rFonts w:hAnsi="ＭＳ 明朝" w:cs="Times New Roman" w:hint="eastAsia"/>
                                <w:color w:val="000000"/>
                                <w:szCs w:val="24"/>
                              </w:rPr>
                              <w:t>。</w:t>
                            </w:r>
                          </w:p>
                          <w:p w:rsidR="00995340" w:rsidRPr="00E30E1C" w:rsidRDefault="00995340" w:rsidP="00995340">
                            <w:pPr>
                              <w:rPr>
                                <w:rFonts w:hAnsi="ＭＳ 明朝" w:cs="Times New Roman"/>
                                <w:color w:val="000000"/>
                                <w:szCs w:val="24"/>
                              </w:rPr>
                            </w:pPr>
                          </w:p>
                          <w:p w:rsidR="00995340" w:rsidRPr="00995340" w:rsidRDefault="00995340" w:rsidP="00995340">
                            <w:pPr>
                              <w:rPr>
                                <w:rFonts w:hAnsi="ＭＳ 明朝" w:cs="Times New Roman"/>
                                <w:color w:val="000000"/>
                                <w:szCs w:val="24"/>
                              </w:rPr>
                            </w:pPr>
                          </w:p>
                          <w:p w:rsidR="00995340" w:rsidRDefault="00995340" w:rsidP="009953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A26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0" type="#_x0000_t202" style="position:absolute;left:0;text-align:left;margin-left:3.45pt;margin-top:20.7pt;width:411pt;height:654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" fillcolor="window" strokeweight=".5pt">
                <v:textbox>
                  <w:txbxContent>
                    <w:p w:rsidR="00995340" w:rsidRDefault="00995340" w:rsidP="00995340">
                      <w:pPr>
                        <w:rPr>
                          <w:rFonts w:hAnsi="ＭＳ 明朝" w:cs="Times New Roman"/>
                          <w:color w:val="000000"/>
                          <w:szCs w:val="24"/>
                        </w:rPr>
                      </w:pPr>
                      <w:bookmarkStart w:id="1" w:name="_GoBack"/>
                      <w:r w:rsidRPr="00E30E1C">
                        <w:rPr>
                          <w:rFonts w:hAnsi="ＭＳ 明朝" w:cs="Times New Roman" w:hint="eastAsia"/>
                          <w:color w:val="000000"/>
                          <w:szCs w:val="24"/>
                        </w:rPr>
                        <w:t>トラブル対応、防犯</w:t>
                      </w:r>
                      <w:r>
                        <w:rPr>
                          <w:rFonts w:hAnsi="ＭＳ 明朝" w:cs="Times New Roman" w:hint="eastAsia"/>
                          <w:color w:val="000000"/>
                          <w:szCs w:val="24"/>
                        </w:rPr>
                        <w:t>・</w:t>
                      </w:r>
                      <w:r w:rsidRPr="00E30E1C">
                        <w:rPr>
                          <w:rFonts w:hAnsi="ＭＳ 明朝" w:cs="Times New Roman" w:hint="eastAsia"/>
                          <w:color w:val="000000"/>
                          <w:szCs w:val="24"/>
                        </w:rPr>
                        <w:t>防災対策</w:t>
                      </w:r>
                      <w:r>
                        <w:rPr>
                          <w:rFonts w:hAnsi="ＭＳ 明朝" w:cs="Times New Roman" w:hint="eastAsia"/>
                          <w:color w:val="000000"/>
                          <w:szCs w:val="24"/>
                        </w:rPr>
                        <w:t>、</w:t>
                      </w:r>
                      <w:r w:rsidRPr="00E30E1C">
                        <w:rPr>
                          <w:rFonts w:hAnsi="ＭＳ 明朝" w:cs="Times New Roman" w:hint="eastAsia"/>
                          <w:color w:val="000000"/>
                          <w:szCs w:val="24"/>
                        </w:rPr>
                        <w:t>利用者の声を反映する仕組み</w:t>
                      </w:r>
                      <w:r>
                        <w:rPr>
                          <w:rFonts w:hAnsi="ＭＳ 明朝" w:cs="Times New Roman" w:hint="eastAsia"/>
                          <w:color w:val="000000"/>
                          <w:szCs w:val="24"/>
                        </w:rPr>
                        <w:t>など、地域</w:t>
                      </w:r>
                      <w:r>
                        <w:rPr>
                          <w:rFonts w:hAnsi="ＭＳ 明朝" w:cs="Times New Roman"/>
                          <w:color w:val="000000"/>
                          <w:szCs w:val="24"/>
                        </w:rPr>
                        <w:t>振興に</w:t>
                      </w:r>
                      <w:r>
                        <w:rPr>
                          <w:rFonts w:hAnsi="ＭＳ 明朝" w:cs="Times New Roman" w:hint="eastAsia"/>
                          <w:color w:val="000000"/>
                          <w:szCs w:val="24"/>
                        </w:rPr>
                        <w:t>つながる施設</w:t>
                      </w:r>
                      <w:r>
                        <w:rPr>
                          <w:rFonts w:hAnsi="ＭＳ 明朝" w:cs="Times New Roman"/>
                          <w:color w:val="000000"/>
                          <w:szCs w:val="24"/>
                        </w:rPr>
                        <w:t>の</w:t>
                      </w:r>
                      <w:r>
                        <w:rPr>
                          <w:rFonts w:hAnsi="ＭＳ 明朝" w:cs="Times New Roman" w:hint="eastAsia"/>
                          <w:color w:val="000000"/>
                          <w:szCs w:val="24"/>
                        </w:rPr>
                        <w:t>経営</w:t>
                      </w:r>
                      <w:r>
                        <w:rPr>
                          <w:rFonts w:hAnsi="ＭＳ 明朝" w:cs="Times New Roman"/>
                          <w:color w:val="000000"/>
                          <w:szCs w:val="24"/>
                        </w:rPr>
                        <w:t>方針を</w:t>
                      </w:r>
                      <w:r>
                        <w:rPr>
                          <w:rFonts w:hAnsi="ＭＳ 明朝" w:cs="Times New Roman" w:hint="eastAsia"/>
                          <w:color w:val="000000"/>
                          <w:szCs w:val="24"/>
                        </w:rPr>
                        <w:t>記載</w:t>
                      </w:r>
                      <w:r>
                        <w:rPr>
                          <w:rFonts w:hAnsi="ＭＳ 明朝" w:cs="Times New Roman"/>
                          <w:color w:val="000000"/>
                          <w:szCs w:val="24"/>
                        </w:rPr>
                        <w:t>してください</w:t>
                      </w:r>
                      <w:r>
                        <w:rPr>
                          <w:rFonts w:hAnsi="ＭＳ 明朝" w:cs="Times New Roman" w:hint="eastAsia"/>
                          <w:color w:val="000000"/>
                          <w:szCs w:val="24"/>
                        </w:rPr>
                        <w:t>。</w:t>
                      </w:r>
                    </w:p>
                    <w:p w:rsidR="00995340" w:rsidRPr="00E30E1C" w:rsidRDefault="00995340" w:rsidP="00995340">
                      <w:pPr>
                        <w:rPr>
                          <w:rFonts w:hAnsi="ＭＳ 明朝" w:cs="Times New Roman"/>
                          <w:color w:val="000000"/>
                          <w:szCs w:val="24"/>
                        </w:rPr>
                      </w:pPr>
                    </w:p>
                    <w:p w:rsidR="00995340" w:rsidRPr="00995340" w:rsidRDefault="00995340" w:rsidP="00995340">
                      <w:pPr>
                        <w:rPr>
                          <w:rFonts w:hAnsi="ＭＳ 明朝" w:cs="Times New Roman"/>
                          <w:color w:val="000000"/>
                          <w:szCs w:val="24"/>
                        </w:rPr>
                      </w:pPr>
                    </w:p>
                    <w:bookmarkEnd w:id="1"/>
                    <w:p w:rsidR="00995340" w:rsidRDefault="00995340" w:rsidP="00995340"/>
                  </w:txbxContent>
                </v:textbox>
              </v:shape>
            </w:pict>
          </mc:Fallback>
        </mc:AlternateContent>
      </w:r>
      <w:r w:rsidR="00951630">
        <w:rPr>
          <w:rFonts w:hAnsi="ＭＳ 明朝" w:cs="Times New Roman" w:hint="eastAsia"/>
          <w:color w:val="000000"/>
          <w:szCs w:val="24"/>
        </w:rPr>
        <w:t>（３）施設運営の経営方針</w:t>
      </w:r>
    </w:p>
    <w:p w:rsidR="00E30E1C" w:rsidRPr="00E30E1C" w:rsidRDefault="00E30E1C" w:rsidP="00E30E1C">
      <w:pPr>
        <w:rPr>
          <w:rFonts w:hAnsi="ＭＳ 明朝" w:cs="Times New Roman"/>
          <w:szCs w:val="24"/>
        </w:rPr>
      </w:pPr>
      <w:bookmarkStart w:id="1" w:name="_MON_1185893342"/>
      <w:bookmarkStart w:id="2" w:name="_MON_1332059478"/>
      <w:bookmarkStart w:id="3" w:name="_MON_1352185524"/>
      <w:bookmarkStart w:id="4" w:name="_MON_1352185585"/>
      <w:bookmarkEnd w:id="1"/>
      <w:bookmarkEnd w:id="2"/>
      <w:bookmarkEnd w:id="3"/>
      <w:bookmarkEnd w:id="4"/>
    </w:p>
    <w:p w:rsidR="00E30E1C" w:rsidRPr="00E30E1C" w:rsidRDefault="00E30E1C" w:rsidP="00E30E1C">
      <w:pPr>
        <w:rPr>
          <w:rFonts w:hAnsi="ＭＳ 明朝" w:cs="Times New Roman"/>
          <w:szCs w:val="24"/>
        </w:rPr>
      </w:pPr>
      <w:bookmarkStart w:id="5" w:name="_MON_1219832452"/>
      <w:bookmarkStart w:id="6" w:name="_MON_1219832499"/>
      <w:bookmarkStart w:id="7" w:name="_MON_1219832540"/>
      <w:bookmarkStart w:id="8" w:name="_MON_1219833186"/>
      <w:bookmarkStart w:id="9" w:name="_MON_1332059277"/>
      <w:bookmarkStart w:id="10" w:name="_MON_1332059336"/>
      <w:bookmarkStart w:id="11" w:name="_MON_1332059419"/>
      <w:bookmarkStart w:id="12" w:name="_MON_1352185621"/>
      <w:bookmarkStart w:id="13" w:name="_MON_1359464818"/>
      <w:bookmarkStart w:id="14" w:name="_MON_1219815672"/>
      <w:bookmarkStart w:id="15" w:name="_MON_1219815766"/>
      <w:bookmarkStart w:id="16" w:name="_MON_1219816374"/>
      <w:bookmarkStart w:id="17" w:name="_MON_1219816996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E30E1C" w:rsidRPr="00E30E1C" w:rsidRDefault="00E30E1C" w:rsidP="00E30E1C">
      <w:pPr>
        <w:rPr>
          <w:rFonts w:ascii="Century" w:hAnsi="Century" w:cs="Times New Roman"/>
          <w:sz w:val="21"/>
          <w:szCs w:val="24"/>
        </w:rPr>
      </w:pPr>
      <w:bookmarkStart w:id="18" w:name="_MON_1352185642"/>
      <w:bookmarkStart w:id="19" w:name="_MON_1359467315"/>
      <w:bookmarkStart w:id="20" w:name="_MON_1219817161"/>
      <w:bookmarkStart w:id="21" w:name="_MON_1219833256"/>
      <w:bookmarkStart w:id="22" w:name="_MON_1219846456"/>
      <w:bookmarkStart w:id="23" w:name="_MON_1332059292"/>
      <w:bookmarkEnd w:id="18"/>
      <w:bookmarkEnd w:id="19"/>
      <w:bookmarkEnd w:id="20"/>
      <w:bookmarkEnd w:id="21"/>
      <w:bookmarkEnd w:id="22"/>
      <w:bookmarkEnd w:id="23"/>
    </w:p>
    <w:p w:rsidR="00E30E1C" w:rsidRPr="00E30E1C" w:rsidRDefault="00E30E1C" w:rsidP="00E30E1C">
      <w:pPr>
        <w:rPr>
          <w:rFonts w:ascii="Century" w:hAnsi="Century" w:cs="Times New Roman"/>
          <w:sz w:val="21"/>
          <w:szCs w:val="24"/>
        </w:rPr>
      </w:pPr>
    </w:p>
    <w:p w:rsidR="00E30E1C" w:rsidRPr="00E30E1C" w:rsidRDefault="00E30E1C" w:rsidP="00E30E1C">
      <w:pPr>
        <w:rPr>
          <w:rFonts w:ascii="Century" w:hAnsi="Century" w:cs="Times New Roman"/>
          <w:sz w:val="21"/>
          <w:szCs w:val="24"/>
        </w:rPr>
      </w:pPr>
    </w:p>
    <w:p w:rsidR="00E30E1C" w:rsidRPr="00E30E1C" w:rsidRDefault="00E30E1C" w:rsidP="00E30E1C">
      <w:pPr>
        <w:rPr>
          <w:rFonts w:ascii="Century" w:hAnsi="Century" w:cs="Times New Roman"/>
          <w:sz w:val="21"/>
          <w:szCs w:val="24"/>
        </w:rPr>
      </w:pPr>
    </w:p>
    <w:p w:rsidR="00E30E1C" w:rsidRPr="00E30E1C" w:rsidRDefault="00E30E1C" w:rsidP="00E30E1C">
      <w:pPr>
        <w:rPr>
          <w:rFonts w:ascii="Century" w:hAnsi="Century" w:cs="Times New Roman"/>
          <w:sz w:val="21"/>
          <w:szCs w:val="24"/>
        </w:rPr>
      </w:pPr>
    </w:p>
    <w:p w:rsidR="00E30E1C" w:rsidRPr="00E30E1C" w:rsidRDefault="00E30E1C" w:rsidP="00E30E1C">
      <w:pPr>
        <w:rPr>
          <w:rFonts w:ascii="Century" w:hAnsi="Century" w:cs="Times New Roman"/>
          <w:sz w:val="21"/>
          <w:szCs w:val="24"/>
        </w:rPr>
      </w:pPr>
    </w:p>
    <w:p w:rsidR="00E30E1C" w:rsidRDefault="00E30E1C" w:rsidP="00E30E1C">
      <w:pPr>
        <w:rPr>
          <w:rFonts w:ascii="Century" w:hAnsi="Century" w:cs="Times New Roman"/>
          <w:sz w:val="21"/>
          <w:szCs w:val="24"/>
        </w:rPr>
      </w:pPr>
    </w:p>
    <w:p w:rsidR="00DA3248" w:rsidRDefault="00DA3248" w:rsidP="00E30E1C">
      <w:pPr>
        <w:rPr>
          <w:rFonts w:ascii="Century" w:hAnsi="Century" w:cs="Times New Roman"/>
          <w:sz w:val="21"/>
          <w:szCs w:val="24"/>
        </w:rPr>
      </w:pPr>
    </w:p>
    <w:p w:rsidR="00DA3248" w:rsidRDefault="00DA3248" w:rsidP="00E30E1C">
      <w:pPr>
        <w:rPr>
          <w:rFonts w:ascii="Century" w:hAnsi="Century" w:cs="Times New Roman"/>
          <w:sz w:val="21"/>
          <w:szCs w:val="24"/>
        </w:rPr>
      </w:pPr>
    </w:p>
    <w:p w:rsidR="00DA3248" w:rsidRDefault="00DA3248" w:rsidP="00E30E1C">
      <w:pPr>
        <w:rPr>
          <w:rFonts w:ascii="Century" w:hAnsi="Century" w:cs="Times New Roman"/>
          <w:sz w:val="21"/>
          <w:szCs w:val="24"/>
        </w:rPr>
      </w:pPr>
    </w:p>
    <w:p w:rsidR="00DA3248" w:rsidRDefault="00DA3248" w:rsidP="00E30E1C">
      <w:pPr>
        <w:rPr>
          <w:rFonts w:ascii="Century" w:hAnsi="Century" w:cs="Times New Roman"/>
          <w:sz w:val="21"/>
          <w:szCs w:val="24"/>
        </w:rPr>
      </w:pPr>
    </w:p>
    <w:p w:rsidR="00DA3248" w:rsidRDefault="00DA3248" w:rsidP="00E30E1C">
      <w:pPr>
        <w:rPr>
          <w:rFonts w:ascii="Century" w:hAnsi="Century" w:cs="Times New Roman"/>
          <w:sz w:val="21"/>
          <w:szCs w:val="24"/>
        </w:rPr>
      </w:pPr>
    </w:p>
    <w:p w:rsidR="00DA3248" w:rsidRDefault="00DA3248" w:rsidP="00E30E1C">
      <w:pPr>
        <w:rPr>
          <w:rFonts w:ascii="Century" w:hAnsi="Century" w:cs="Times New Roman"/>
          <w:sz w:val="21"/>
          <w:szCs w:val="24"/>
        </w:rPr>
      </w:pPr>
    </w:p>
    <w:p w:rsidR="00DA3248" w:rsidRDefault="00DA3248" w:rsidP="00E30E1C">
      <w:pPr>
        <w:rPr>
          <w:rFonts w:ascii="Century" w:hAnsi="Century" w:cs="Times New Roman"/>
          <w:sz w:val="21"/>
          <w:szCs w:val="24"/>
        </w:rPr>
      </w:pPr>
    </w:p>
    <w:p w:rsidR="00DA3248" w:rsidRDefault="00DA3248" w:rsidP="00E30E1C">
      <w:pPr>
        <w:rPr>
          <w:rFonts w:ascii="Century" w:hAnsi="Century" w:cs="Times New Roman"/>
          <w:sz w:val="21"/>
          <w:szCs w:val="24"/>
        </w:rPr>
      </w:pPr>
    </w:p>
    <w:p w:rsidR="00DA3248" w:rsidRDefault="00DA3248" w:rsidP="00E30E1C">
      <w:pPr>
        <w:rPr>
          <w:rFonts w:ascii="Century" w:hAnsi="Century" w:cs="Times New Roman"/>
          <w:sz w:val="21"/>
          <w:szCs w:val="24"/>
        </w:rPr>
      </w:pPr>
    </w:p>
    <w:p w:rsidR="00DA3248" w:rsidRDefault="00DA3248" w:rsidP="00E30E1C">
      <w:pPr>
        <w:rPr>
          <w:rFonts w:ascii="Century" w:hAnsi="Century" w:cs="Times New Roman"/>
          <w:sz w:val="21"/>
          <w:szCs w:val="24"/>
        </w:rPr>
      </w:pPr>
    </w:p>
    <w:p w:rsidR="00DA3248" w:rsidRDefault="00DA3248" w:rsidP="00E30E1C">
      <w:pPr>
        <w:rPr>
          <w:rFonts w:ascii="Century" w:hAnsi="Century" w:cs="Times New Roman"/>
          <w:sz w:val="21"/>
          <w:szCs w:val="24"/>
        </w:rPr>
      </w:pPr>
    </w:p>
    <w:p w:rsidR="00DA3248" w:rsidRDefault="00DA3248" w:rsidP="00E30E1C">
      <w:pPr>
        <w:rPr>
          <w:rFonts w:ascii="Century" w:hAnsi="Century" w:cs="Times New Roman"/>
          <w:sz w:val="21"/>
          <w:szCs w:val="24"/>
        </w:rPr>
      </w:pPr>
    </w:p>
    <w:p w:rsidR="00DA3248" w:rsidRDefault="00DA3248" w:rsidP="00E30E1C">
      <w:pPr>
        <w:rPr>
          <w:rFonts w:ascii="Century" w:hAnsi="Century" w:cs="Times New Roman"/>
          <w:sz w:val="21"/>
          <w:szCs w:val="24"/>
        </w:rPr>
      </w:pPr>
    </w:p>
    <w:p w:rsidR="00DA3248" w:rsidRDefault="00DA3248" w:rsidP="00E30E1C">
      <w:pPr>
        <w:rPr>
          <w:rFonts w:ascii="Century" w:hAnsi="Century" w:cs="Times New Roman"/>
          <w:sz w:val="21"/>
          <w:szCs w:val="24"/>
        </w:rPr>
      </w:pPr>
    </w:p>
    <w:p w:rsidR="00DA3248" w:rsidRDefault="00DA3248" w:rsidP="00E30E1C">
      <w:pPr>
        <w:rPr>
          <w:rFonts w:ascii="Century" w:hAnsi="Century" w:cs="Times New Roman"/>
          <w:sz w:val="21"/>
          <w:szCs w:val="24"/>
        </w:rPr>
      </w:pPr>
    </w:p>
    <w:p w:rsidR="00DA3248" w:rsidRDefault="00DA3248" w:rsidP="00E30E1C">
      <w:pPr>
        <w:rPr>
          <w:rFonts w:ascii="Century" w:hAnsi="Century" w:cs="Times New Roman"/>
          <w:sz w:val="21"/>
          <w:szCs w:val="24"/>
        </w:rPr>
      </w:pPr>
    </w:p>
    <w:p w:rsidR="00DA3248" w:rsidRDefault="00DA3248" w:rsidP="00E30E1C">
      <w:pPr>
        <w:rPr>
          <w:rFonts w:ascii="Century" w:hAnsi="Century" w:cs="Times New Roman"/>
          <w:sz w:val="21"/>
          <w:szCs w:val="24"/>
        </w:rPr>
      </w:pPr>
    </w:p>
    <w:p w:rsidR="00DA3248" w:rsidRDefault="00DA3248" w:rsidP="00E30E1C">
      <w:pPr>
        <w:rPr>
          <w:rFonts w:ascii="Century" w:hAnsi="Century" w:cs="Times New Roman"/>
          <w:sz w:val="21"/>
          <w:szCs w:val="24"/>
        </w:rPr>
      </w:pPr>
    </w:p>
    <w:p w:rsidR="00DA3248" w:rsidRDefault="00DA3248" w:rsidP="00E30E1C">
      <w:pPr>
        <w:rPr>
          <w:rFonts w:ascii="Century" w:hAnsi="Century" w:cs="Times New Roman"/>
          <w:sz w:val="21"/>
          <w:szCs w:val="24"/>
        </w:rPr>
      </w:pPr>
    </w:p>
    <w:p w:rsidR="00DA3248" w:rsidRDefault="00DA3248" w:rsidP="00E30E1C">
      <w:pPr>
        <w:rPr>
          <w:rFonts w:ascii="Century" w:hAnsi="Century" w:cs="Times New Roman"/>
          <w:sz w:val="21"/>
          <w:szCs w:val="24"/>
        </w:rPr>
      </w:pPr>
    </w:p>
    <w:p w:rsidR="00DA3248" w:rsidRDefault="00DA3248" w:rsidP="00E30E1C">
      <w:pPr>
        <w:rPr>
          <w:rFonts w:ascii="Century" w:hAnsi="Century" w:cs="Times New Roman"/>
          <w:sz w:val="21"/>
          <w:szCs w:val="24"/>
        </w:rPr>
      </w:pPr>
    </w:p>
    <w:p w:rsidR="00DA3248" w:rsidRDefault="00DA3248" w:rsidP="00E30E1C">
      <w:pPr>
        <w:rPr>
          <w:rFonts w:ascii="Century" w:hAnsi="Century" w:cs="Times New Roman"/>
          <w:sz w:val="21"/>
          <w:szCs w:val="24"/>
        </w:rPr>
      </w:pPr>
    </w:p>
    <w:p w:rsidR="00DA3248" w:rsidRDefault="00DA3248" w:rsidP="00E30E1C">
      <w:pPr>
        <w:rPr>
          <w:rFonts w:ascii="Century" w:hAnsi="Century" w:cs="Times New Roman"/>
          <w:sz w:val="21"/>
          <w:szCs w:val="24"/>
        </w:rPr>
      </w:pPr>
    </w:p>
    <w:p w:rsidR="00DA3248" w:rsidRDefault="00DA3248" w:rsidP="00E30E1C">
      <w:pPr>
        <w:rPr>
          <w:rFonts w:ascii="Century" w:hAnsi="Century" w:cs="Times New Roman"/>
          <w:sz w:val="21"/>
          <w:szCs w:val="24"/>
        </w:rPr>
      </w:pPr>
    </w:p>
    <w:p w:rsidR="00DA3248" w:rsidRDefault="00DA3248" w:rsidP="00E30E1C">
      <w:pPr>
        <w:rPr>
          <w:rFonts w:ascii="Century" w:hAnsi="Century" w:cs="Times New Roman"/>
          <w:sz w:val="21"/>
          <w:szCs w:val="24"/>
        </w:rPr>
      </w:pPr>
    </w:p>
    <w:p w:rsidR="00DA3248" w:rsidRDefault="00DA3248" w:rsidP="00E30E1C">
      <w:pPr>
        <w:rPr>
          <w:rFonts w:ascii="Century" w:hAnsi="Century" w:cs="Times New Roman"/>
          <w:sz w:val="21"/>
          <w:szCs w:val="24"/>
        </w:rPr>
      </w:pPr>
    </w:p>
    <w:p w:rsidR="00DA3248" w:rsidRPr="00E30E1C" w:rsidRDefault="00DA3248" w:rsidP="00E30E1C">
      <w:pPr>
        <w:rPr>
          <w:rFonts w:ascii="Century" w:hAnsi="Century" w:cs="Times New Roman" w:hint="eastAsia"/>
          <w:sz w:val="21"/>
          <w:szCs w:val="24"/>
        </w:rPr>
      </w:pPr>
    </w:p>
    <w:sectPr w:rsidR="00DA3248" w:rsidRPr="00E30E1C" w:rsidSect="0095163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FA" w:rsidRDefault="004F04FA" w:rsidP="00BC0990">
      <w:r>
        <w:separator/>
      </w:r>
    </w:p>
  </w:endnote>
  <w:endnote w:type="continuationSeparator" w:id="0">
    <w:p w:rsidR="004F04FA" w:rsidRDefault="004F04FA" w:rsidP="00BC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FA" w:rsidRDefault="004F04FA" w:rsidP="00BC0990">
      <w:r>
        <w:separator/>
      </w:r>
    </w:p>
  </w:footnote>
  <w:footnote w:type="continuationSeparator" w:id="0">
    <w:p w:rsidR="004F04FA" w:rsidRDefault="004F04FA" w:rsidP="00BC0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04BB"/>
    <w:multiLevelType w:val="hybridMultilevel"/>
    <w:tmpl w:val="78385A44"/>
    <w:lvl w:ilvl="0" w:tplc="4F6EC8BC">
      <w:start w:val="1"/>
      <w:numFmt w:val="decimal"/>
      <w:lvlText w:val="(%1)"/>
      <w:lvlJc w:val="left"/>
      <w:pPr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5AA0815"/>
    <w:multiLevelType w:val="hybridMultilevel"/>
    <w:tmpl w:val="59DA5A0C"/>
    <w:lvl w:ilvl="0" w:tplc="FC782EF4">
      <w:start w:val="1"/>
      <w:numFmt w:val="decimal"/>
      <w:lvlText w:val="%1）"/>
      <w:lvlJc w:val="left"/>
      <w:pPr>
        <w:ind w:left="800" w:hanging="360"/>
      </w:pPr>
      <w:rPr>
        <w:rFonts w:hint="default"/>
      </w:rPr>
    </w:lvl>
    <w:lvl w:ilvl="1" w:tplc="0098401C">
      <w:start w:val="5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6856757C"/>
    <w:multiLevelType w:val="hybridMultilevel"/>
    <w:tmpl w:val="C14E6868"/>
    <w:lvl w:ilvl="0" w:tplc="0422E5DC">
      <w:start w:val="2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78523C09"/>
    <w:multiLevelType w:val="hybridMultilevel"/>
    <w:tmpl w:val="344EDA7A"/>
    <w:lvl w:ilvl="0" w:tplc="EEB091B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5224FD"/>
    <w:multiLevelType w:val="hybridMultilevel"/>
    <w:tmpl w:val="70B40314"/>
    <w:lvl w:ilvl="0" w:tplc="F2287372">
      <w:start w:val="2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AE"/>
    <w:rsid w:val="00315346"/>
    <w:rsid w:val="00417412"/>
    <w:rsid w:val="00480EF1"/>
    <w:rsid w:val="004C4C41"/>
    <w:rsid w:val="004C684C"/>
    <w:rsid w:val="004F04FA"/>
    <w:rsid w:val="00625313"/>
    <w:rsid w:val="006E3BA9"/>
    <w:rsid w:val="00713BAE"/>
    <w:rsid w:val="007A0110"/>
    <w:rsid w:val="008648FE"/>
    <w:rsid w:val="00951630"/>
    <w:rsid w:val="00995340"/>
    <w:rsid w:val="009C0E8B"/>
    <w:rsid w:val="009C5665"/>
    <w:rsid w:val="00A57418"/>
    <w:rsid w:val="00A618C1"/>
    <w:rsid w:val="00BC0990"/>
    <w:rsid w:val="00BF700E"/>
    <w:rsid w:val="00C30A69"/>
    <w:rsid w:val="00CA40E6"/>
    <w:rsid w:val="00D467F3"/>
    <w:rsid w:val="00DA3248"/>
    <w:rsid w:val="00E30E1C"/>
    <w:rsid w:val="00F91262"/>
    <w:rsid w:val="00F9431C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24F323"/>
  <w15:chartTrackingRefBased/>
  <w15:docId w15:val="{6E573CD9-D087-4D19-94DB-D6DE6362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BA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6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68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09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0990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BC09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0990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ABFF5-BE20-458C-96BB-9E282A26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29</Words>
  <Characters>169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2023-02-21T06:40:00Z</cp:lastPrinted>
  <dcterms:created xsi:type="dcterms:W3CDTF">2023-02-16T02:40:00Z</dcterms:created>
  <dcterms:modified xsi:type="dcterms:W3CDTF">2023-03-01T00:08:00Z</dcterms:modified>
</cp:coreProperties>
</file>