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3B33" w14:textId="33231DD7" w:rsidR="00637614" w:rsidRPr="003230BC" w:rsidRDefault="00195A96" w:rsidP="003230BC">
      <w:pPr>
        <w:wordWrap w:val="0"/>
        <w:rPr>
          <w:rFonts w:ascii="ＭＳ 明朝"/>
          <w:sz w:val="24"/>
        </w:rPr>
      </w:pPr>
      <w:r w:rsidRPr="003230BC">
        <w:rPr>
          <w:rFonts w:ascii="ＭＳ 明朝" w:hAnsi="ＭＳ 明朝" w:hint="eastAsia"/>
          <w:sz w:val="24"/>
        </w:rPr>
        <w:t>第１号</w:t>
      </w:r>
      <w:r w:rsidR="007120F5">
        <w:rPr>
          <w:rFonts w:ascii="ＭＳ 明朝" w:hAnsi="ＭＳ 明朝" w:hint="eastAsia"/>
          <w:sz w:val="24"/>
        </w:rPr>
        <w:t>様式（</w:t>
      </w:r>
      <w:r w:rsidRPr="003230BC">
        <w:rPr>
          <w:rFonts w:ascii="ＭＳ 明朝" w:hAnsi="ＭＳ 明朝" w:hint="eastAsia"/>
          <w:sz w:val="24"/>
        </w:rPr>
        <w:t>第４条関係</w:t>
      </w:r>
      <w:r w:rsidR="007120F5">
        <w:rPr>
          <w:rFonts w:ascii="ＭＳ 明朝" w:hAnsi="ＭＳ 明朝" w:hint="eastAsia"/>
          <w:sz w:val="24"/>
        </w:rPr>
        <w:t>）</w:t>
      </w:r>
    </w:p>
    <w:p w14:paraId="67DEF276" w14:textId="77777777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6F087806" w14:textId="77777777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32F1723F" w14:textId="04201D11" w:rsidR="00637614" w:rsidRPr="00637614" w:rsidRDefault="00C75474" w:rsidP="006376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阿賀野市</w:t>
      </w:r>
      <w:r w:rsidR="0068010B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かん水用機械等整備対策</w:t>
      </w:r>
      <w:r w:rsidR="00637614" w:rsidRPr="0063761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事業費補助金交付申請書</w:t>
      </w:r>
      <w:r w:rsidR="001D31C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兼請求書</w:t>
      </w:r>
    </w:p>
    <w:p w14:paraId="73B89C4C" w14:textId="77777777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0C50FF68" w14:textId="77777777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1A62EC8F" w14:textId="77777777" w:rsidR="00637614" w:rsidRPr="00637614" w:rsidRDefault="00637614" w:rsidP="006376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6019F121" w14:textId="77777777" w:rsidR="00637614" w:rsidRPr="00637614" w:rsidRDefault="00A23A08" w:rsidP="006376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637614" w:rsidRPr="0063761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37614" w:rsidRPr="0063761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月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37614" w:rsidRPr="0063761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5E446E41" w14:textId="77777777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0246A9B4" w14:textId="77777777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6BE91C0E" w14:textId="730CCA53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637614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="00C75474">
        <w:rPr>
          <w:rFonts w:ascii="Times New Roman" w:hAnsi="Times New Roman" w:hint="eastAsia"/>
          <w:color w:val="000000"/>
          <w:kern w:val="0"/>
          <w:sz w:val="24"/>
          <w:szCs w:val="24"/>
        </w:rPr>
        <w:t>阿賀野市長　様</w:t>
      </w:r>
    </w:p>
    <w:p w14:paraId="68E631BB" w14:textId="77777777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620ED263" w14:textId="77777777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6DA9F8AD" w14:textId="77777777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2CB60773" w14:textId="77777777" w:rsidR="00637614" w:rsidRDefault="00195A96" w:rsidP="000923BE">
      <w:pPr>
        <w:tabs>
          <w:tab w:val="left" w:pos="6946"/>
        </w:tabs>
        <w:overflowPunct w:val="0"/>
        <w:ind w:firstLineChars="1800" w:firstLine="42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bookmarkStart w:id="0" w:name="_Hlk166067499"/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申請者</w:t>
      </w:r>
    </w:p>
    <w:p w14:paraId="5E489154" w14:textId="370B3208" w:rsidR="000923BE" w:rsidRDefault="000923BE" w:rsidP="00C9184E">
      <w:pPr>
        <w:tabs>
          <w:tab w:val="left" w:pos="6946"/>
        </w:tabs>
        <w:overflowPunct w:val="0"/>
        <w:spacing w:line="400" w:lineRule="exact"/>
        <w:ind w:firstLineChars="1800" w:firstLine="42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住</w:t>
      </w:r>
      <w:r w:rsidR="00B2093A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所</w:t>
      </w:r>
      <w:r w:rsidR="00C75474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阿賀野市</w:t>
      </w:r>
    </w:p>
    <w:p w14:paraId="20FC3974" w14:textId="77777777" w:rsidR="000923BE" w:rsidRDefault="000923BE" w:rsidP="00C9184E">
      <w:pPr>
        <w:tabs>
          <w:tab w:val="left" w:pos="6946"/>
        </w:tabs>
        <w:overflowPunct w:val="0"/>
        <w:spacing w:line="400" w:lineRule="exact"/>
        <w:ind w:firstLineChars="1800" w:firstLine="424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氏名</w:t>
      </w:r>
      <w:r>
        <w:rPr>
          <w:rFonts w:ascii="ＭＳ 明朝" w:hAnsi="Times New Roman"/>
          <w:color w:val="000000"/>
          <w:spacing w:val="2"/>
          <w:kern w:val="0"/>
          <w:sz w:val="24"/>
          <w:szCs w:val="24"/>
        </w:rPr>
        <w:t>(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団体名</w:t>
      </w:r>
      <w:r>
        <w:rPr>
          <w:rFonts w:ascii="ＭＳ 明朝" w:hAnsi="Times New Roman"/>
          <w:color w:val="000000"/>
          <w:spacing w:val="2"/>
          <w:kern w:val="0"/>
          <w:sz w:val="24"/>
          <w:szCs w:val="24"/>
        </w:rPr>
        <w:t>)</w:t>
      </w:r>
    </w:p>
    <w:p w14:paraId="0734ED3D" w14:textId="77777777" w:rsidR="000923BE" w:rsidRPr="00637614" w:rsidRDefault="000923BE" w:rsidP="00C9184E">
      <w:pPr>
        <w:tabs>
          <w:tab w:val="left" w:pos="6946"/>
        </w:tabs>
        <w:overflowPunct w:val="0"/>
        <w:spacing w:line="400" w:lineRule="exact"/>
        <w:ind w:firstLineChars="1900" w:firstLine="447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電</w:t>
      </w:r>
      <w:r w:rsidR="00B2093A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話</w:t>
      </w:r>
      <w:r w:rsidR="00B2093A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番</w:t>
      </w:r>
      <w:r w:rsidR="00B2093A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号</w:t>
      </w:r>
    </w:p>
    <w:bookmarkEnd w:id="0"/>
    <w:p w14:paraId="147DE553" w14:textId="77777777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3CD3626A" w14:textId="77777777" w:rsidR="00637614" w:rsidRPr="00637614" w:rsidRDefault="00637614" w:rsidP="006376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14735E5E" w14:textId="60B1347E" w:rsidR="00710FF5" w:rsidRPr="001D31C0" w:rsidRDefault="001D31C0" w:rsidP="001D31C0">
      <w:pPr>
        <w:ind w:firstLineChars="100" w:firstLine="232"/>
        <w:rPr>
          <w:sz w:val="24"/>
        </w:rPr>
      </w:pPr>
      <w:r w:rsidRPr="003076DD">
        <w:rPr>
          <w:rFonts w:hint="eastAsia"/>
          <w:sz w:val="24"/>
        </w:rPr>
        <w:t>阿賀野市</w:t>
      </w:r>
      <w:r>
        <w:rPr>
          <w:rFonts w:hint="eastAsia"/>
          <w:sz w:val="24"/>
        </w:rPr>
        <w:t>かん水用機械等整備対策事業費補助金交付要綱</w:t>
      </w:r>
      <w:r w:rsidRPr="001D31C0">
        <w:rPr>
          <w:rFonts w:ascii="ＭＳ 明朝" w:hAnsi="ＭＳ 明朝" w:cs="Arial" w:hint="eastAsia"/>
          <w:kern w:val="0"/>
          <w:sz w:val="24"/>
          <w:szCs w:val="24"/>
        </w:rPr>
        <w:t>第４条の規定により、下記のとお</w:t>
      </w:r>
      <w:r>
        <w:rPr>
          <w:rFonts w:ascii="ＭＳ 明朝" w:hAnsi="ＭＳ 明朝" w:cs="Arial" w:hint="eastAsia"/>
          <w:kern w:val="0"/>
          <w:sz w:val="24"/>
          <w:szCs w:val="24"/>
        </w:rPr>
        <w:t>り補助金の交付を</w:t>
      </w:r>
      <w:r w:rsidRPr="001D31C0">
        <w:rPr>
          <w:rFonts w:ascii="ＭＳ 明朝" w:hAnsi="ＭＳ 明朝" w:cs="Arial" w:hint="eastAsia"/>
          <w:kern w:val="0"/>
          <w:sz w:val="24"/>
          <w:szCs w:val="24"/>
        </w:rPr>
        <w:t>申請します。</w:t>
      </w:r>
    </w:p>
    <w:p w14:paraId="28F7F82B" w14:textId="141B4DDA" w:rsidR="000923BE" w:rsidRDefault="000923BE">
      <w:pPr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56808575" w14:textId="77777777" w:rsidR="007120F5" w:rsidRDefault="007120F5" w:rsidP="00D26028">
      <w:pPr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1D218CB7" w14:textId="77777777" w:rsidR="007120F5" w:rsidRDefault="007120F5" w:rsidP="007120F5">
      <w:pPr>
        <w:pStyle w:val="ab"/>
      </w:pPr>
      <w:r>
        <w:rPr>
          <w:rFonts w:hint="eastAsia"/>
        </w:rPr>
        <w:t>記</w:t>
      </w:r>
    </w:p>
    <w:p w14:paraId="768651D3" w14:textId="4AC64500" w:rsidR="001D31C0" w:rsidRPr="007120F5" w:rsidRDefault="001D31C0" w:rsidP="007120F5">
      <w:pPr>
        <w:pStyle w:val="ad"/>
        <w:ind w:right="928"/>
        <w:jc w:val="both"/>
      </w:pPr>
    </w:p>
    <w:p w14:paraId="3D3B0AFE" w14:textId="77777777" w:rsidR="007120F5" w:rsidRDefault="007120F5" w:rsidP="007120F5"/>
    <w:p w14:paraId="4BF8500E" w14:textId="42EC5C1B" w:rsidR="000923BE" w:rsidRDefault="00F3507F" w:rsidP="00F3507F">
      <w:pPr>
        <w:ind w:firstLineChars="200" w:firstLine="463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0923B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交付申請額　　　金　　　　　　　　　　円</w:t>
      </w:r>
    </w:p>
    <w:p w14:paraId="1023F90A" w14:textId="77777777" w:rsidR="000923BE" w:rsidRDefault="000923BE" w:rsidP="000923BE">
      <w:pPr>
        <w:ind w:left="465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4F15A0D7" w14:textId="3B954685" w:rsidR="000923BE" w:rsidRDefault="00F3507F" w:rsidP="000923BE">
      <w:pPr>
        <w:ind w:left="465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="000923B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事業の内容　　　別紙</w:t>
      </w:r>
      <w:r w:rsidR="001D31C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第２号</w:t>
      </w:r>
      <w:r w:rsidR="007120F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0923B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のとおり</w:t>
      </w:r>
    </w:p>
    <w:p w14:paraId="0BC83864" w14:textId="77777777" w:rsidR="000923BE" w:rsidRDefault="000923BE" w:rsidP="000923BE">
      <w:pPr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1B281777" w14:textId="77777777" w:rsidR="00C9184E" w:rsidRDefault="00C9184E" w:rsidP="000923BE">
      <w:pPr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6C19007A" w14:textId="77777777" w:rsidR="000923BE" w:rsidRDefault="000923BE" w:rsidP="000923BE">
      <w:pPr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163436C4" w14:textId="77777777" w:rsidR="000923BE" w:rsidRDefault="000923BE" w:rsidP="000923BE">
      <w:pPr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6C25CD26" w14:textId="77777777" w:rsidR="000923BE" w:rsidRDefault="000923BE" w:rsidP="000923BE">
      <w:pPr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013C23BE" w14:textId="77777777" w:rsidR="000923BE" w:rsidRDefault="000923BE" w:rsidP="000923BE">
      <w:pPr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7B33EA17" w14:textId="77777777" w:rsidR="000923BE" w:rsidRDefault="000923BE" w:rsidP="000923BE">
      <w:pPr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11A86BCC" w14:textId="77777777" w:rsidR="000923BE" w:rsidRDefault="000923BE" w:rsidP="000923BE">
      <w:pPr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0786D193" w14:textId="77777777" w:rsidR="000923BE" w:rsidRPr="0002032B" w:rsidRDefault="000923BE" w:rsidP="000923BE">
      <w:pPr>
        <w:rPr>
          <w:rFonts w:ascii="ＭＳ 明朝" w:hAnsi="Times New Roman" w:cs="ＭＳ 明朝" w:hint="eastAsia"/>
          <w:color w:val="000000"/>
          <w:kern w:val="0"/>
          <w:sz w:val="24"/>
          <w:szCs w:val="24"/>
        </w:rPr>
      </w:pPr>
    </w:p>
    <w:sectPr w:rsidR="000923BE" w:rsidRPr="0002032B" w:rsidSect="000923BE">
      <w:pgSz w:w="11906" w:h="16838" w:code="9"/>
      <w:pgMar w:top="1700" w:right="1418" w:bottom="1700" w:left="1418" w:header="720" w:footer="720" w:gutter="0"/>
      <w:pgNumType w:start="1"/>
      <w:cols w:space="720"/>
      <w:noEndnote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3E1D" w14:textId="77777777" w:rsidR="00A41D9D" w:rsidRDefault="00A41D9D" w:rsidP="00BB7FEA">
      <w:r>
        <w:separator/>
      </w:r>
    </w:p>
  </w:endnote>
  <w:endnote w:type="continuationSeparator" w:id="0">
    <w:p w14:paraId="62647009" w14:textId="77777777" w:rsidR="00A41D9D" w:rsidRDefault="00A41D9D" w:rsidP="00BB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BC08" w14:textId="77777777" w:rsidR="00A41D9D" w:rsidRDefault="00A41D9D" w:rsidP="00BB7FEA">
      <w:r>
        <w:separator/>
      </w:r>
    </w:p>
  </w:footnote>
  <w:footnote w:type="continuationSeparator" w:id="0">
    <w:p w14:paraId="36D7BE20" w14:textId="77777777" w:rsidR="00A41D9D" w:rsidRDefault="00A41D9D" w:rsidP="00BB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3562"/>
    <w:multiLevelType w:val="hybridMultilevel"/>
    <w:tmpl w:val="13A4EA8A"/>
    <w:lvl w:ilvl="0" w:tplc="CED08C3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EA3ADA"/>
    <w:multiLevelType w:val="hybridMultilevel"/>
    <w:tmpl w:val="AD2AAC5E"/>
    <w:lvl w:ilvl="0" w:tplc="28280D40">
      <w:start w:val="1"/>
      <w:numFmt w:val="decimalFullWidth"/>
      <w:lvlText w:val="%1．"/>
      <w:lvlJc w:val="left"/>
      <w:pPr>
        <w:ind w:left="615" w:hanging="42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6B0C7A18"/>
    <w:multiLevelType w:val="hybridMultilevel"/>
    <w:tmpl w:val="A70280F4"/>
    <w:lvl w:ilvl="0" w:tplc="74BA7BE4">
      <w:start w:val="1"/>
      <w:numFmt w:val="decimalFullWidth"/>
      <w:lvlText w:val="%1．"/>
      <w:lvlJc w:val="left"/>
      <w:pPr>
        <w:ind w:left="945" w:hanging="48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4"/>
    <w:rsid w:val="00005FC4"/>
    <w:rsid w:val="0002032B"/>
    <w:rsid w:val="000923BE"/>
    <w:rsid w:val="00187692"/>
    <w:rsid w:val="00195A96"/>
    <w:rsid w:val="001D31C0"/>
    <w:rsid w:val="001D3325"/>
    <w:rsid w:val="002437E4"/>
    <w:rsid w:val="00264ED0"/>
    <w:rsid w:val="00283AA0"/>
    <w:rsid w:val="003230BC"/>
    <w:rsid w:val="00424565"/>
    <w:rsid w:val="00424F6E"/>
    <w:rsid w:val="004D7A46"/>
    <w:rsid w:val="00512077"/>
    <w:rsid w:val="00630390"/>
    <w:rsid w:val="00637614"/>
    <w:rsid w:val="0067700A"/>
    <w:rsid w:val="0068010B"/>
    <w:rsid w:val="00691838"/>
    <w:rsid w:val="006926DC"/>
    <w:rsid w:val="006A0C48"/>
    <w:rsid w:val="00703E45"/>
    <w:rsid w:val="00710FF5"/>
    <w:rsid w:val="007120F5"/>
    <w:rsid w:val="00734A75"/>
    <w:rsid w:val="0076466A"/>
    <w:rsid w:val="00765B44"/>
    <w:rsid w:val="00766871"/>
    <w:rsid w:val="00776A14"/>
    <w:rsid w:val="00911D86"/>
    <w:rsid w:val="0099427F"/>
    <w:rsid w:val="00A11A29"/>
    <w:rsid w:val="00A23A08"/>
    <w:rsid w:val="00A41D9D"/>
    <w:rsid w:val="00A9061D"/>
    <w:rsid w:val="00A9449A"/>
    <w:rsid w:val="00AA2947"/>
    <w:rsid w:val="00AC3020"/>
    <w:rsid w:val="00AE3FB0"/>
    <w:rsid w:val="00B2093A"/>
    <w:rsid w:val="00B67F6E"/>
    <w:rsid w:val="00B73B2A"/>
    <w:rsid w:val="00BB16B8"/>
    <w:rsid w:val="00BB7FEA"/>
    <w:rsid w:val="00BF76ED"/>
    <w:rsid w:val="00C02FD5"/>
    <w:rsid w:val="00C75474"/>
    <w:rsid w:val="00C9184E"/>
    <w:rsid w:val="00CC42B3"/>
    <w:rsid w:val="00D26028"/>
    <w:rsid w:val="00D91DE4"/>
    <w:rsid w:val="00DA5AF2"/>
    <w:rsid w:val="00E1123C"/>
    <w:rsid w:val="00E467D1"/>
    <w:rsid w:val="00EF3F5C"/>
    <w:rsid w:val="00F3507F"/>
    <w:rsid w:val="00F65E0B"/>
    <w:rsid w:val="00F86283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81767"/>
  <w14:defaultImageDpi w14:val="0"/>
  <w15:docId w15:val="{8F019F27-F548-4901-9F05-D3C8F5D4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4F6E"/>
    <w:pPr>
      <w:widowControl w:val="0"/>
      <w:jc w:val="both"/>
    </w:pPr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9061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061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7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7FE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B7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7FEA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7120F5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120F5"/>
    <w:rPr>
      <w:rFonts w:ascii="ＭＳ 明朝" w:hAnsi="Times New Roman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rsid w:val="007120F5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120F5"/>
    <w:rPr>
      <w:rFonts w:ascii="ＭＳ 明朝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0507-E280-4CEB-BA98-87981DDD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由佳</dc:creator>
  <cp:keywords/>
  <dc:description/>
  <cp:lastModifiedBy>sugihara toko</cp:lastModifiedBy>
  <cp:revision>10</cp:revision>
  <cp:lastPrinted>2025-08-15T08:40:00Z</cp:lastPrinted>
  <dcterms:created xsi:type="dcterms:W3CDTF">2024-05-08T04:37:00Z</dcterms:created>
  <dcterms:modified xsi:type="dcterms:W3CDTF">2025-08-15T08:40:00Z</dcterms:modified>
</cp:coreProperties>
</file>